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76" w:rsidRDefault="0029524E">
      <w:pPr>
        <w:framePr w:w="1327" w:h="216" w:hRule="exact" w:wrap="auto" w:vAnchor="page" w:hAnchor="page" w:x="14191" w:y="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12pt;margin-top:87.5pt;width:768pt;height:18pt;z-index:-173;mso-position-horizontal-relative:page;mso-position-vertical-relative:page" o:allowincell="f" fillcolor="maroon" stroked="f">
            <w10:wrap anchorx="page" anchory="page"/>
          </v:rect>
        </w:pict>
      </w:r>
      <w:r>
        <w:rPr>
          <w:noProof/>
        </w:rPr>
        <w:pict>
          <v:rect id="_x0000_s1027" style="position:absolute;left:0;text-align:left;margin-left:12pt;margin-top:105.5pt;width:768pt;height:18pt;z-index:-17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>
          <v:rect id="_x0000_s1028" style="position:absolute;left:0;text-align:left;margin-left:12pt;margin-top:123.5pt;width:768pt;height:20.05pt;z-index:-171;mso-position-horizontal-relative:page;mso-position-vertical-relative:page" o:allowincell="f" fillcolor="#0938f7" stroked="f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12pt;margin-top:290.5pt;width:768pt;height:20.05pt;z-index:-170;mso-position-horizontal-relative:page;mso-position-vertical-relative:page" o:allowincell="f" fillcolor="#0938f7" stroked="f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12pt;margin-top:481.5pt;width:768pt;height:18pt;z-index:-169;mso-position-horizontal-relative:page;mso-position-vertical-relative:page" o:allowincell="f" fillcolor="maroon" stroked="f">
            <w10:wrap anchorx="page" anchory="page"/>
          </v:rect>
        </w:pict>
      </w:r>
      <w:r>
        <w:rPr>
          <w:noProof/>
        </w:rPr>
        <w:pict>
          <v:rect id="_x0000_s1031" style="position:absolute;left:0;text-align:left;margin-left:12pt;margin-top:499.5pt;width:768pt;height:18pt;z-index:-16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12pt;margin-top:517.5pt;width:768pt;height:20.05pt;z-index:-167;mso-position-horizontal-relative:page;mso-position-vertical-relative:page" o:allowincell="f" fillcolor="#0938f7" stroked="f">
            <w10:wrap anchorx="page" anchory="page"/>
          </v:rect>
        </w:pict>
      </w:r>
      <w:r>
        <w:rPr>
          <w:noProof/>
        </w:rPr>
        <w:pict>
          <v:roundrect id="_x0000_s1033" style="position:absolute;left:0;text-align:left;margin-left:33.6pt;margin-top:158.5pt;width:60pt;height:42pt;z-index:-166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034" style="position:absolute;left:0;text-align:left;margin-left:33.6pt;margin-top:325.5pt;width:60pt;height:42pt;z-index:-165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ect id="_x0000_s1035" style="position:absolute;left:0;text-align:left;margin-left:750pt;margin-top:224.5pt;width:12pt;height:12pt;z-index:-16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36" style="position:absolute;left:0;text-align:left;margin-left:750pt;margin-top:391.5pt;width:12pt;height:12pt;z-index:-16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37" style="position:absolute;left:0;text-align:left;margin-left:718pt;margin-top:227.25pt;width:12pt;height:12pt;z-index:-16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38" style="position:absolute;left:0;text-align:left;margin-left:718pt;margin-top:394.25pt;width:12pt;height:12pt;z-index:-16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39" style="position:absolute;left:0;text-align:left;margin-left:694pt;margin-top:227.25pt;width:12pt;height:12pt;z-index:-16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0" style="position:absolute;left:0;text-align:left;margin-left:694pt;margin-top:394.25pt;width:12pt;height:12pt;z-index:-15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1" style="position:absolute;left:0;text-align:left;margin-left:693.25pt;margin-top:191.15pt;width:12pt;height:12pt;z-index:-15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2" style="position:absolute;left:0;text-align:left;margin-left:693.25pt;margin-top:358.15pt;width:12pt;height:12pt;z-index:-15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3" style="position:absolute;left:0;text-align:left;margin-left:693pt;margin-top:209.9pt;width:12pt;height:12pt;z-index:-15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4" style="position:absolute;left:0;text-align:left;margin-left:693pt;margin-top:376.9pt;width:12pt;height:12pt;z-index:-15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5" style="position:absolute;left:0;text-align:left;margin-left:723pt;margin-top:193.4pt;width:12pt;height:12pt;z-index:-15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723pt;margin-top:360.4pt;width:12pt;height:12pt;z-index:-15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726.25pt;margin-top:209.15pt;width:12pt;height:12pt;z-index:-15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726.25pt;margin-top:376.15pt;width:12pt;height:12pt;z-index:-15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9" style="position:absolute;left:0;text-align:left;margin-left:692.25pt;margin-top:189.75pt;width:86.25pt;height:1in;z-index:-150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50" style="position:absolute;left:0;text-align:left;margin-left:692.25pt;margin-top:356.75pt;width:86.25pt;height:1in;z-index:-149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51" style="position:absolute;left:0;text-align:left;margin-left:694.5pt;margin-top:241.5pt;width:83.95pt;height:15.75pt;z-index:-148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52" style="position:absolute;left:0;text-align:left;margin-left:694.5pt;margin-top:408.5pt;width:83.95pt;height:15.75pt;z-index:-147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line id="_x0000_s1053" style="position:absolute;left:0;text-align:left;z-index:-146;mso-position-horizontal-relative:page;mso-position-vertical-relative:page" from="109pt,214.7pt" to="637.05pt,214.7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54" style="position:absolute;left:0;text-align:left;z-index:-145;mso-position-horizontal-relative:page;mso-position-vertical-relative:page" from="109pt,381.7pt" to="637.05pt,381.7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55" style="position:absolute;left:0;text-align:left;z-index:-144;mso-position-horizontal-relative:page;mso-position-vertical-relative:page" from="18pt,266.5pt" to="752.5pt,266.5pt" o:allowincell="f" strokeweight="1pt">
            <w10:wrap anchorx="page" anchory="page"/>
          </v:line>
        </w:pict>
      </w:r>
      <w:r>
        <w:rPr>
          <w:noProof/>
        </w:rPr>
        <w:pict>
          <v:line id="_x0000_s1056" style="position:absolute;left:0;text-align:left;z-index:-143;mso-position-horizontal-relative:page;mso-position-vertical-relative:page" from="18pt,433.5pt" to="752.5pt,433.5pt" o:allowincell="f" strokeweight="1pt">
            <w10:wrap anchorx="page" anchory="page"/>
          </v:line>
        </w:pict>
      </w:r>
      <w:r w:rsidR="00AA4A76">
        <w:rPr>
          <w:rFonts w:ascii="Arial" w:hAnsi="Arial" w:cs="Arial"/>
          <w:color w:val="000000"/>
          <w:kern w:val="2"/>
          <w:sz w:val="15"/>
          <w:szCs w:val="24"/>
        </w:rPr>
        <w:t>Page 1 of 5</w:t>
      </w:r>
    </w:p>
    <w:p w:rsidR="00AA4A76" w:rsidRDefault="00AA4A76">
      <w:pPr>
        <w:framePr w:w="881" w:h="185" w:hRule="exact" w:wrap="auto" w:vAnchor="page" w:hAnchor="page" w:x="14641" w:y="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rFonts w:ascii="Arial" w:hAnsi="Arial" w:cs="Arial"/>
          <w:color w:val="000000"/>
          <w:kern w:val="2"/>
          <w:sz w:val="15"/>
          <w:szCs w:val="24"/>
        </w:rPr>
        <w:t>9/15/2022</w:t>
      </w:r>
    </w:p>
    <w:p w:rsidR="00AA4A76" w:rsidRDefault="00AA4A76">
      <w:pPr>
        <w:framePr w:w="5520" w:h="240" w:hRule="exact" w:wrap="auto" w:vAnchor="page" w:hAnchor="page" w:x="6361" w:y="1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TECHNICAL ADVISORY COMMITTEE</w:t>
      </w:r>
    </w:p>
    <w:p w:rsidR="00AA4A76" w:rsidRDefault="00AA4A76">
      <w:pPr>
        <w:framePr w:w="3840" w:h="238" w:hRule="exact" w:wrap="auto" w:vAnchor="page" w:hAnchor="page" w:x="7201" w:y="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SECOND COMMENT PERIOD</w:t>
      </w:r>
    </w:p>
    <w:p w:rsidR="00AA4A76" w:rsidRDefault="0029524E">
      <w:pPr>
        <w:framePr w:w="4440" w:h="240" w:hRule="exact" w:wrap="auto" w:vAnchor="page" w:hAnchor="page" w:x="11161" w:y="1511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17.5pt;margin-top:27.5pt;width:269.8pt;height:46.7pt;z-index:32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AA4A76">
        <w:rPr>
          <w:rFonts w:ascii="Arial" w:hAnsi="Arial" w:cs="Arial"/>
          <w:b/>
          <w:color w:val="000000"/>
          <w:kern w:val="2"/>
          <w:sz w:val="19"/>
          <w:szCs w:val="24"/>
        </w:rPr>
        <w:t>Total Mods for this report:  13</w:t>
      </w:r>
    </w:p>
    <w:p w:rsidR="00AA4A76" w:rsidRDefault="00AA4A76">
      <w:pPr>
        <w:framePr w:w="2715" w:h="375" w:hRule="exact" w:wrap="auto" w:vAnchor="page" w:hAnchor="page" w:x="7876" w:y="586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Special Occupancy</w:t>
      </w:r>
    </w:p>
    <w:p w:rsidR="00AA4A76" w:rsidRDefault="00AA4A76">
      <w:pPr>
        <w:framePr w:w="4035" w:h="240" w:hRule="exact" w:wrap="auto" w:vAnchor="page" w:hAnchor="page" w:x="7006" w:y="1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Mods With Comments</w:t>
      </w:r>
    </w:p>
    <w:p w:rsidR="00AA4A76" w:rsidRDefault="00AA4A76">
      <w:pPr>
        <w:framePr w:w="2554" w:h="360" w:hRule="exact" w:wrap="auto" w:vAnchor="page" w:hAnchor="page" w:x="3241" w:y="1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1"/>
          <w:szCs w:val="24"/>
        </w:rPr>
      </w:pPr>
      <w:r>
        <w:rPr>
          <w:rFonts w:ascii="Arial" w:hAnsi="Arial" w:cs="Arial"/>
          <w:b/>
          <w:color w:val="FFFFFF"/>
          <w:kern w:val="2"/>
          <w:sz w:val="21"/>
          <w:szCs w:val="24"/>
        </w:rPr>
        <w:t>Approved as Submitted</w:t>
      </w:r>
    </w:p>
    <w:p w:rsidR="00AA4A76" w:rsidRDefault="00AA4A76">
      <w:pPr>
        <w:framePr w:w="2688" w:h="360" w:hRule="exact" w:wrap="auto" w:vAnchor="page" w:hAnchor="page" w:x="361" w:y="1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1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21"/>
          <w:szCs w:val="24"/>
          <w:u w:val="single"/>
        </w:rPr>
        <w:t>TAC Recommendation</w:t>
      </w:r>
    </w:p>
    <w:p w:rsidR="00AA4A76" w:rsidRDefault="00AA4A76">
      <w:pPr>
        <w:framePr w:w="2554" w:h="221" w:hRule="exact" w:wrap="auto" w:vAnchor="page" w:hAnchor="page" w:x="1081" w:y="2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Special Occupancy</w:t>
      </w:r>
    </w:p>
    <w:p w:rsidR="00AA4A76" w:rsidRDefault="00AA4A76">
      <w:pPr>
        <w:framePr w:w="600" w:h="360" w:hRule="exact" w:wrap="auto" w:vAnchor="page" w:hAnchor="page" w:x="373" w:y="2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TAC:</w:t>
      </w:r>
    </w:p>
    <w:p w:rsidR="00AA4A76" w:rsidRDefault="00AA4A76">
      <w:pPr>
        <w:framePr w:w="538" w:h="230" w:hRule="exact" w:wrap="auto" w:vAnchor="page" w:hAnchor="page" w:x="3783" w:y="2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2</w:t>
      </w:r>
    </w:p>
    <w:p w:rsidR="00AA4A76" w:rsidRDefault="00AA4A76">
      <w:pPr>
        <w:framePr w:w="1200" w:h="240" w:hRule="exact" w:wrap="auto" w:vAnchor="page" w:hAnchor="page" w:x="5041" w:y="2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Total Mods for</w:t>
      </w:r>
      <w:r>
        <w:rPr>
          <w:rFonts w:ascii="Arial" w:hAnsi="Arial" w:cs="Arial"/>
          <w:b/>
          <w:color w:val="000000"/>
          <w:kern w:val="2"/>
          <w:sz w:val="17"/>
          <w:szCs w:val="24"/>
        </w:rPr>
        <w:t xml:space="preserve">  </w:t>
      </w:r>
    </w:p>
    <w:p w:rsidR="00AA4A76" w:rsidRDefault="00AA4A76">
      <w:pPr>
        <w:framePr w:w="2554" w:h="221" w:hRule="exact" w:wrap="auto" w:vAnchor="page" w:hAnchor="page" w:x="6241" w:y="2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Special Occupancy</w:t>
      </w:r>
    </w:p>
    <w:p w:rsidR="00AA4A76" w:rsidRDefault="00AA4A76">
      <w:pPr>
        <w:framePr w:w="240" w:h="240" w:hRule="exact" w:wrap="auto" w:vAnchor="page" w:hAnchor="page" w:x="8761" w:y="21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in</w:t>
      </w:r>
    </w:p>
    <w:p w:rsidR="00AA4A76" w:rsidRDefault="00AA4A76">
      <w:pPr>
        <w:framePr w:w="2554" w:h="360" w:hRule="exact" w:wrap="auto" w:vAnchor="page" w:hAnchor="page" w:x="9129" w:y="2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Approved as Submitted</w:t>
      </w:r>
    </w:p>
    <w:p w:rsidR="00AA4A76" w:rsidRDefault="00AA4A76">
      <w:pPr>
        <w:framePr w:w="1008" w:h="220" w:hRule="exact" w:wrap="auto" w:vAnchor="page" w:hAnchor="page" w:x="673" w:y="2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40" w:h="240" w:hRule="exact" w:wrap="auto" w:vAnchor="page" w:hAnchor="page" w:x="433" w:y="2471"/>
        <w:widowControl w:val="0"/>
        <w:autoSpaceDE w:val="0"/>
        <w:autoSpaceDN w:val="0"/>
        <w:adjustRightInd w:val="0"/>
        <w:spacing w:after="0" w:line="240" w:lineRule="auto"/>
        <w:rPr>
          <w:rFonts w:ascii="Wingdings" w:hAnsi="Wingdings" w:cs="Arial"/>
          <w:color w:val="FFFFFF"/>
          <w:kern w:val="2"/>
          <w:sz w:val="25"/>
          <w:szCs w:val="24"/>
        </w:rPr>
      </w:pPr>
      <w:r>
        <w:rPr>
          <w:rFonts w:ascii="Wingdings" w:hAnsi="Wingdings" w:cs="Arial"/>
          <w:color w:val="FFFFFF"/>
          <w:kern w:val="2"/>
          <w:sz w:val="25"/>
          <w:szCs w:val="24"/>
        </w:rPr>
        <w:t></w:t>
      </w:r>
    </w:p>
    <w:p w:rsidR="00AA4A76" w:rsidRDefault="00AA4A76">
      <w:pPr>
        <w:framePr w:w="1008" w:h="220" w:hRule="exact" w:wrap="auto" w:vAnchor="page" w:hAnchor="page" w:x="673" w:y="2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554" w:h="221" w:hRule="exact" w:wrap="auto" w:vAnchor="page" w:hAnchor="page" w:x="2161" w:y="2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3"/>
          <w:szCs w:val="24"/>
        </w:rPr>
      </w:pPr>
      <w:r>
        <w:rPr>
          <w:rFonts w:ascii="Arial" w:hAnsi="Arial" w:cs="Arial"/>
          <w:b/>
          <w:color w:val="FFFFFF"/>
          <w:kern w:val="2"/>
          <w:sz w:val="23"/>
          <w:szCs w:val="24"/>
        </w:rPr>
        <w:t>Building</w:t>
      </w:r>
    </w:p>
    <w:p w:rsidR="00AA4A76" w:rsidRDefault="00AA4A76">
      <w:pPr>
        <w:framePr w:w="5388" w:h="221" w:hRule="exact" w:wrap="auto" w:vAnchor="page" w:hAnchor="page" w:x="673" w:y="2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4</w:t>
      </w:r>
      <w:r>
        <w:rPr>
          <w:rFonts w:ascii="Arial" w:hAnsi="Arial" w:cs="Arial"/>
          <w:b/>
          <w:color w:val="000000"/>
          <w:kern w:val="2"/>
          <w:sz w:val="23"/>
          <w:szCs w:val="24"/>
        </w:rPr>
        <w:noBreakHyphen/>
        <w:t>Special Detailed Requirements Based on Use and Occupancy</w:t>
      </w:r>
    </w:p>
    <w:p w:rsidR="00AA4A76" w:rsidRDefault="00AA4A76">
      <w:pPr>
        <w:framePr w:w="1632" w:h="221" w:hRule="exact" w:wrap="auto" w:vAnchor="page" w:hAnchor="page" w:x="1969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scott waltz</w:t>
      </w:r>
    </w:p>
    <w:p w:rsidR="00AA4A76" w:rsidRDefault="00AA4A76">
      <w:pPr>
        <w:framePr w:w="960" w:h="240" w:hRule="exact" w:wrap="auto" w:vAnchor="page" w:hAnchor="page" w:x="1101" w:y="4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3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3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3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449.4.2.6.1</w:t>
      </w:r>
    </w:p>
    <w:p w:rsidR="00AA4A76" w:rsidRDefault="00AA4A76">
      <w:pPr>
        <w:framePr w:w="6725" w:h="840" w:hRule="exact" w:wrap="auto" w:vAnchor="page" w:hAnchor="page" w:x="6956" w:y="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Requires replace of existing mechanical equipment to meet the same debris impact requirements as new construction.</w:t>
      </w:r>
    </w:p>
    <w:p w:rsidR="00AA4A76" w:rsidRDefault="00AA4A76">
      <w:pPr>
        <w:framePr w:w="648" w:h="221" w:hRule="exact" w:wrap="auto" w:vAnchor="page" w:hAnchor="page" w:x="841" w:y="32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3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10505</w:t>
      </w:r>
    </w:p>
    <w:p w:rsidR="00AA4A76" w:rsidRDefault="00AA4A76">
      <w:pPr>
        <w:framePr w:w="600" w:h="240" w:hRule="exact" w:wrap="auto" w:vAnchor="page" w:hAnchor="page" w:x="14811" w:y="41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45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45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4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38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38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3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Approved as Submitted</w:t>
      </w:r>
    </w:p>
    <w:p w:rsidR="00AA4A76" w:rsidRDefault="00AA4A76">
      <w:pPr>
        <w:framePr w:w="240" w:h="240" w:hRule="exact" w:wrap="auto" w:vAnchor="page" w:hAnchor="page" w:x="15241" w:y="44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3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4</w:t>
      </w:r>
    </w:p>
    <w:p w:rsidR="00AA4A76" w:rsidRDefault="00AA4A76">
      <w:pPr>
        <w:framePr w:w="864" w:h="221" w:hRule="exact" w:wrap="auto" w:vAnchor="page" w:hAnchor="page" w:x="3916" w:y="32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4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45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4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38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39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24221">
      <w:pPr>
        <w:framePr w:w="240" w:h="244" w:hRule="exact" w:wrap="auto" w:vAnchor="page" w:hAnchor="page" w:x="13876" w:y="42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A24221">
      <w:pPr>
        <w:framePr w:w="10380" w:h="885" w:hRule="exact" w:wrap="auto" w:vAnchor="page" w:hAnchor="page" w:x="2266" w:y="4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Waltz Motion to accept A2.  2</w:t>
      </w:r>
      <w:r w:rsidRPr="00A24221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Whitehead    Vote: 8 Yes – 0 No</w:t>
      </w:r>
    </w:p>
    <w:p w:rsidR="00AA4A76" w:rsidRDefault="00AA4A76">
      <w:pPr>
        <w:framePr w:w="1920" w:h="221" w:hRule="exact" w:wrap="auto" w:vAnchor="page" w:hAnchor="page" w:x="4986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1008" w:h="220" w:hRule="exact" w:wrap="auto" w:vAnchor="page" w:hAnchor="page" w:x="673" w:y="5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40" w:h="240" w:hRule="exact" w:wrap="auto" w:vAnchor="page" w:hAnchor="page" w:x="433" w:y="5811"/>
        <w:widowControl w:val="0"/>
        <w:autoSpaceDE w:val="0"/>
        <w:autoSpaceDN w:val="0"/>
        <w:adjustRightInd w:val="0"/>
        <w:spacing w:after="0" w:line="240" w:lineRule="auto"/>
        <w:rPr>
          <w:rFonts w:ascii="Wingdings" w:hAnsi="Wingdings" w:cs="Arial"/>
          <w:color w:val="FFFFFF"/>
          <w:kern w:val="2"/>
          <w:sz w:val="25"/>
          <w:szCs w:val="24"/>
        </w:rPr>
      </w:pPr>
      <w:r>
        <w:rPr>
          <w:rFonts w:ascii="Wingdings" w:hAnsi="Wingdings" w:cs="Arial"/>
          <w:color w:val="FFFFFF"/>
          <w:kern w:val="2"/>
          <w:sz w:val="25"/>
          <w:szCs w:val="24"/>
        </w:rPr>
        <w:t></w:t>
      </w:r>
    </w:p>
    <w:p w:rsidR="00AA4A76" w:rsidRDefault="00AA4A76">
      <w:pPr>
        <w:framePr w:w="1008" w:h="220" w:hRule="exact" w:wrap="auto" w:vAnchor="page" w:hAnchor="page" w:x="673" w:y="5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554" w:h="221" w:hRule="exact" w:wrap="auto" w:vAnchor="page" w:hAnchor="page" w:x="2161" w:y="5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3"/>
          <w:szCs w:val="24"/>
        </w:rPr>
      </w:pPr>
      <w:r>
        <w:rPr>
          <w:rFonts w:ascii="Arial" w:hAnsi="Arial" w:cs="Arial"/>
          <w:b/>
          <w:color w:val="FFFFFF"/>
          <w:kern w:val="2"/>
          <w:sz w:val="23"/>
          <w:szCs w:val="24"/>
        </w:rPr>
        <w:t>Residential</w:t>
      </w:r>
    </w:p>
    <w:p w:rsidR="00AA4A76" w:rsidRDefault="00AA4A76">
      <w:pPr>
        <w:framePr w:w="5388" w:h="221" w:hRule="exact" w:wrap="auto" w:vAnchor="page" w:hAnchor="page" w:x="673" w:y="6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3</w:t>
      </w:r>
      <w:r>
        <w:rPr>
          <w:rFonts w:ascii="Arial" w:hAnsi="Arial" w:cs="Arial"/>
          <w:b/>
          <w:color w:val="000000"/>
          <w:kern w:val="2"/>
          <w:sz w:val="23"/>
          <w:szCs w:val="24"/>
        </w:rPr>
        <w:noBreakHyphen/>
        <w:t>Building Planning</w:t>
      </w:r>
    </w:p>
    <w:p w:rsidR="00AA4A76" w:rsidRDefault="00AA4A76">
      <w:pPr>
        <w:framePr w:w="1632" w:h="408" w:hRule="exact" w:wrap="auto" w:vAnchor="page" w:hAnchor="page" w:x="1969" w:y="6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Conn Cole FDEM SFMO</w:t>
      </w:r>
    </w:p>
    <w:p w:rsidR="00AA4A76" w:rsidRDefault="00AA4A76">
      <w:pPr>
        <w:framePr w:w="960" w:h="240" w:hRule="exact" w:wrap="auto" w:vAnchor="page" w:hAnchor="page" w:x="1101" w:y="7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6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6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6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322.2.1</w:t>
      </w:r>
    </w:p>
    <w:p w:rsidR="00AA4A76" w:rsidRDefault="00AA4A76">
      <w:pPr>
        <w:framePr w:w="6725" w:h="840" w:hRule="exact" w:wrap="auto" w:vAnchor="page" w:hAnchor="page" w:x="6956" w:y="6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Specifics for accessory structures in flood hazard areas in accordance with FEMA policy issued 2020.</w:t>
      </w:r>
    </w:p>
    <w:p w:rsidR="00AA4A76" w:rsidRDefault="00AA4A76">
      <w:pPr>
        <w:framePr w:w="648" w:h="221" w:hRule="exact" w:wrap="auto" w:vAnchor="page" w:hAnchor="page" w:x="841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6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10256</w:t>
      </w:r>
    </w:p>
    <w:p w:rsidR="00AA4A76" w:rsidRDefault="00AA4A76">
      <w:pPr>
        <w:framePr w:w="600" w:h="240" w:hRule="exact" w:wrap="auto" w:vAnchor="page" w:hAnchor="page" w:x="14811" w:y="75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78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78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75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7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71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68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6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Approved as Submitted</w:t>
      </w:r>
    </w:p>
    <w:p w:rsidR="00AA4A76" w:rsidRDefault="00AA4A76">
      <w:pPr>
        <w:framePr w:w="240" w:h="240" w:hRule="exact" w:wrap="auto" w:vAnchor="page" w:hAnchor="page" w:x="15241" w:y="78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68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3</w:t>
      </w:r>
    </w:p>
    <w:p w:rsidR="00AA4A76" w:rsidRDefault="00AA4A76">
      <w:pPr>
        <w:framePr w:w="864" w:h="221" w:hRule="exact" w:wrap="auto" w:vAnchor="page" w:hAnchor="page" w:x="3916" w:y="65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78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78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79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24221">
      <w:pPr>
        <w:framePr w:w="240" w:h="244" w:hRule="exact" w:wrap="auto" w:vAnchor="page" w:hAnchor="page" w:x="13846" w:y="71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AA4A76">
      <w:pPr>
        <w:framePr w:w="240" w:h="244" w:hRule="exact" w:wrap="auto" w:vAnchor="page" w:hAnchor="page" w:x="14461" w:y="72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76" w:y="75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24221">
      <w:pPr>
        <w:framePr w:w="10380" w:h="885" w:hRule="exact" w:wrap="auto" w:vAnchor="page" w:hAnchor="page" w:x="2266" w:y="7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No action needed.  Accept as submitted.</w:t>
      </w:r>
    </w:p>
    <w:p w:rsidR="00AA4A76" w:rsidRDefault="00AA4A76">
      <w:pPr>
        <w:framePr w:w="1920" w:h="221" w:hRule="exact" w:wrap="auto" w:vAnchor="page" w:hAnchor="page" w:x="4986" w:y="6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2554" w:h="360" w:hRule="exact" w:wrap="auto" w:vAnchor="page" w:hAnchor="page" w:x="3241" w:y="9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1"/>
          <w:szCs w:val="24"/>
        </w:rPr>
      </w:pPr>
      <w:r>
        <w:rPr>
          <w:rFonts w:ascii="Arial" w:hAnsi="Arial" w:cs="Arial"/>
          <w:b/>
          <w:color w:val="FFFFFF"/>
          <w:kern w:val="2"/>
          <w:sz w:val="21"/>
          <w:szCs w:val="24"/>
        </w:rPr>
        <w:t>Denied</w:t>
      </w:r>
    </w:p>
    <w:p w:rsidR="00AA4A76" w:rsidRDefault="00AA4A76">
      <w:pPr>
        <w:framePr w:w="2688" w:h="360" w:hRule="exact" w:wrap="auto" w:vAnchor="page" w:hAnchor="page" w:x="361" w:y="9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1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21"/>
          <w:szCs w:val="24"/>
          <w:u w:val="single"/>
        </w:rPr>
        <w:t>TAC Recommendation</w:t>
      </w:r>
    </w:p>
    <w:p w:rsidR="00AA4A76" w:rsidRDefault="00AA4A76">
      <w:pPr>
        <w:framePr w:w="2554" w:h="221" w:hRule="exact" w:wrap="auto" w:vAnchor="page" w:hAnchor="page" w:x="1081" w:y="9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Special Occupancy</w:t>
      </w:r>
    </w:p>
    <w:p w:rsidR="00AA4A76" w:rsidRDefault="00AA4A76">
      <w:pPr>
        <w:framePr w:w="600" w:h="360" w:hRule="exact" w:wrap="auto" w:vAnchor="page" w:hAnchor="page" w:x="373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TAC:</w:t>
      </w:r>
    </w:p>
    <w:p w:rsidR="00AA4A76" w:rsidRDefault="00AA4A76">
      <w:pPr>
        <w:framePr w:w="538" w:h="230" w:hRule="exact" w:wrap="auto" w:vAnchor="page" w:hAnchor="page" w:x="3783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11</w:t>
      </w:r>
    </w:p>
    <w:p w:rsidR="00AA4A76" w:rsidRDefault="00AA4A76">
      <w:pPr>
        <w:framePr w:w="1200" w:h="240" w:hRule="exact" w:wrap="auto" w:vAnchor="page" w:hAnchor="page" w:x="5041" w:y="9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Total Mods for</w:t>
      </w:r>
      <w:r>
        <w:rPr>
          <w:rFonts w:ascii="Arial" w:hAnsi="Arial" w:cs="Arial"/>
          <w:b/>
          <w:color w:val="000000"/>
          <w:kern w:val="2"/>
          <w:sz w:val="17"/>
          <w:szCs w:val="24"/>
        </w:rPr>
        <w:t xml:space="preserve">  </w:t>
      </w:r>
    </w:p>
    <w:p w:rsidR="00AA4A76" w:rsidRDefault="00AA4A76">
      <w:pPr>
        <w:framePr w:w="2554" w:h="221" w:hRule="exact" w:wrap="auto" w:vAnchor="page" w:hAnchor="page" w:x="6241" w:y="9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Special Occupancy</w:t>
      </w:r>
    </w:p>
    <w:p w:rsidR="00AA4A76" w:rsidRDefault="00AA4A76">
      <w:pPr>
        <w:framePr w:w="240" w:h="240" w:hRule="exact" w:wrap="auto" w:vAnchor="page" w:hAnchor="page" w:x="8761" w:y="99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in</w:t>
      </w:r>
    </w:p>
    <w:p w:rsidR="00AA4A76" w:rsidRDefault="00AA4A76">
      <w:pPr>
        <w:framePr w:w="2554" w:h="360" w:hRule="exact" w:wrap="auto" w:vAnchor="page" w:hAnchor="page" w:x="9129" w:y="9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Denied</w:t>
      </w:r>
    </w:p>
    <w:p w:rsidR="00AA4A76" w:rsidRDefault="00AA4A76">
      <w:pPr>
        <w:framePr w:w="1008" w:h="220" w:hRule="exact" w:wrap="auto" w:vAnchor="page" w:hAnchor="page" w:x="673" w:y="10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40" w:h="240" w:hRule="exact" w:wrap="auto" w:vAnchor="page" w:hAnchor="page" w:x="433" w:y="10351"/>
        <w:widowControl w:val="0"/>
        <w:autoSpaceDE w:val="0"/>
        <w:autoSpaceDN w:val="0"/>
        <w:adjustRightInd w:val="0"/>
        <w:spacing w:after="0" w:line="240" w:lineRule="auto"/>
        <w:rPr>
          <w:rFonts w:ascii="Wingdings" w:hAnsi="Wingdings" w:cs="Arial"/>
          <w:color w:val="FFFFFF"/>
          <w:kern w:val="2"/>
          <w:sz w:val="25"/>
          <w:szCs w:val="24"/>
        </w:rPr>
      </w:pPr>
      <w:r>
        <w:rPr>
          <w:rFonts w:ascii="Wingdings" w:hAnsi="Wingdings" w:cs="Arial"/>
          <w:color w:val="FFFFFF"/>
          <w:kern w:val="2"/>
          <w:sz w:val="25"/>
          <w:szCs w:val="24"/>
        </w:rPr>
        <w:t></w:t>
      </w:r>
    </w:p>
    <w:p w:rsidR="00AA4A76" w:rsidRDefault="00AA4A76">
      <w:pPr>
        <w:framePr w:w="1008" w:h="220" w:hRule="exact" w:wrap="auto" w:vAnchor="page" w:hAnchor="page" w:x="673" w:y="10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554" w:h="221" w:hRule="exact" w:wrap="auto" w:vAnchor="page" w:hAnchor="page" w:x="2161" w:y="10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3"/>
          <w:szCs w:val="24"/>
        </w:rPr>
      </w:pPr>
      <w:r>
        <w:rPr>
          <w:rFonts w:ascii="Arial" w:hAnsi="Arial" w:cs="Arial"/>
          <w:b/>
          <w:color w:val="FFFFFF"/>
          <w:kern w:val="2"/>
          <w:sz w:val="23"/>
          <w:szCs w:val="24"/>
        </w:rPr>
        <w:t>Building</w:t>
      </w:r>
    </w:p>
    <w:p w:rsidR="00AA4A76" w:rsidRDefault="00AA4A76">
      <w:pPr>
        <w:framePr w:w="5388" w:h="221" w:hRule="exact" w:wrap="auto" w:vAnchor="page" w:hAnchor="page" w:x="673" w:y="107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1</w:t>
      </w:r>
      <w:r>
        <w:rPr>
          <w:rFonts w:ascii="Arial" w:hAnsi="Arial" w:cs="Arial"/>
          <w:b/>
          <w:color w:val="000000"/>
          <w:kern w:val="2"/>
          <w:sz w:val="23"/>
          <w:szCs w:val="24"/>
        </w:rPr>
        <w:noBreakHyphen/>
        <w:t>Scope and Administration</w:t>
      </w:r>
    </w:p>
    <w:p w:rsidR="00AA4A76" w:rsidRDefault="00AA4A76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A4A76" w:rsidRDefault="0029524E">
      <w:pPr>
        <w:framePr w:w="1327" w:h="216" w:hRule="exact" w:wrap="auto" w:vAnchor="page" w:hAnchor="page" w:x="14191" w:y="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noProof/>
        </w:rPr>
        <w:pict>
          <v:rect id="_x0000_s1058" style="position:absolute;left:0;text-align:left;margin-left:12pt;margin-top:84pt;width:768pt;height:18pt;z-index:-141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>
          <v:roundrect id="_x0000_s1059" style="position:absolute;left:0;text-align:left;margin-left:33.6pt;margin-top:102pt;width:60pt;height:42pt;z-index:-140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060" style="position:absolute;left:0;text-align:left;margin-left:33.6pt;margin-top:236.95pt;width:60pt;height:42pt;z-index:-139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061" style="position:absolute;left:0;text-align:left;margin-left:33.6pt;margin-top:344.95pt;width:60pt;height:42pt;z-index:-138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062" style="position:absolute;left:0;text-align:left;margin-left:33.6pt;margin-top:452.95pt;width:60pt;height:42pt;z-index:-137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ect id="_x0000_s1063" style="position:absolute;left:0;text-align:left;margin-left:750pt;margin-top:168pt;width:12pt;height:12pt;z-index:-13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64" style="position:absolute;left:0;text-align:left;margin-left:750pt;margin-top:302.95pt;width:12pt;height:12pt;z-index:-13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65" style="position:absolute;left:0;text-align:left;margin-left:750pt;margin-top:410.95pt;width:12pt;height:12pt;z-index:-13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66" style="position:absolute;left:0;text-align:left;margin-left:750pt;margin-top:518.95pt;width:12pt;height:12pt;z-index:-13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67" style="position:absolute;left:0;text-align:left;margin-left:718pt;margin-top:170.75pt;width:12pt;height:12pt;z-index:-13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68" style="position:absolute;left:0;text-align:left;margin-left:718pt;margin-top:305.7pt;width:12pt;height:12pt;z-index:-13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69" style="position:absolute;left:0;text-align:left;margin-left:718pt;margin-top:413.7pt;width:12pt;height:12pt;z-index:-13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0" style="position:absolute;left:0;text-align:left;margin-left:718pt;margin-top:521.7pt;width:12pt;height:12pt;z-index:-12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1" style="position:absolute;left:0;text-align:left;margin-left:694pt;margin-top:170.75pt;width:12pt;height:12pt;z-index:-12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2" style="position:absolute;left:0;text-align:left;margin-left:694pt;margin-top:305.7pt;width:12pt;height:12pt;z-index:-12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3" style="position:absolute;left:0;text-align:left;margin-left:694pt;margin-top:413.7pt;width:12pt;height:12pt;z-index:-12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4" style="position:absolute;left:0;text-align:left;margin-left:694pt;margin-top:521.7pt;width:12pt;height:12pt;z-index:-12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5" style="position:absolute;left:0;text-align:left;margin-left:693.25pt;margin-top:134.65pt;width:12pt;height:12pt;z-index:-12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6" style="position:absolute;left:0;text-align:left;margin-left:693.25pt;margin-top:269.6pt;width:12pt;height:12pt;z-index:-12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7" style="position:absolute;left:0;text-align:left;margin-left:693.25pt;margin-top:377.6pt;width:12pt;height:12pt;z-index:-12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8" style="position:absolute;left:0;text-align:left;margin-left:693.25pt;margin-top:485.6pt;width:12pt;height:12pt;z-index:-12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79" style="position:absolute;left:0;text-align:left;margin-left:693pt;margin-top:153.4pt;width:12pt;height:12pt;z-index:-12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0" style="position:absolute;left:0;text-align:left;margin-left:693pt;margin-top:288.35pt;width:12pt;height:12pt;z-index:-11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1" style="position:absolute;left:0;text-align:left;margin-left:693pt;margin-top:396.35pt;width:12pt;height:12pt;z-index:-11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2" style="position:absolute;left:0;text-align:left;margin-left:693pt;margin-top:504.35pt;width:12pt;height:12pt;z-index:-11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3" style="position:absolute;left:0;text-align:left;margin-left:723pt;margin-top:136.9pt;width:12pt;height:12pt;z-index:-11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4" style="position:absolute;left:0;text-align:left;margin-left:723pt;margin-top:271.85pt;width:12pt;height:12pt;z-index:-11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5" style="position:absolute;left:0;text-align:left;margin-left:723pt;margin-top:379.85pt;width:12pt;height:12pt;z-index:-11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6" style="position:absolute;left:0;text-align:left;margin-left:723pt;margin-top:487.85pt;width:12pt;height:12pt;z-index:-1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7" style="position:absolute;left:0;text-align:left;margin-left:726.25pt;margin-top:152.65pt;width:12pt;height:12pt;z-index:-1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8" style="position:absolute;left:0;text-align:left;margin-left:726.25pt;margin-top:287.6pt;width:12pt;height:12pt;z-index:-1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89" style="position:absolute;left:0;text-align:left;margin-left:726.25pt;margin-top:395.6pt;width:12pt;height:12pt;z-index:-1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90" style="position:absolute;left:0;text-align:left;margin-left:726.25pt;margin-top:503.6pt;width:12pt;height:12pt;z-index:-10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91" style="position:absolute;left:0;text-align:left;margin-left:692.25pt;margin-top:133.25pt;width:86.25pt;height:1in;z-index:-108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92" style="position:absolute;left:0;text-align:left;margin-left:692.25pt;margin-top:268.2pt;width:86.25pt;height:1in;z-index:-107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93" style="position:absolute;left:0;text-align:left;margin-left:692.25pt;margin-top:376.2pt;width:86.25pt;height:1in;z-index:-106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94" style="position:absolute;left:0;text-align:left;margin-left:692.25pt;margin-top:484.2pt;width:86.25pt;height:1in;z-index:-105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95" style="position:absolute;left:0;text-align:left;margin-left:694.5pt;margin-top:185pt;width:83.95pt;height:15.75pt;z-index:-104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96" style="position:absolute;left:0;text-align:left;margin-left:694.5pt;margin-top:319.95pt;width:83.95pt;height:15.75pt;z-index:-103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97" style="position:absolute;left:0;text-align:left;margin-left:694.5pt;margin-top:427.95pt;width:83.95pt;height:15.75pt;z-index:-102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98" style="position:absolute;left:0;text-align:left;margin-left:694.5pt;margin-top:535.95pt;width:83.95pt;height:15.75pt;z-index:-101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line id="_x0000_s1099" style="position:absolute;left:0;text-align:left;z-index:-100;mso-position-horizontal-relative:page;mso-position-vertical-relative:page" from="109pt,158.2pt" to="637.05pt,158.2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00" style="position:absolute;left:0;text-align:left;z-index:-99;mso-position-horizontal-relative:page;mso-position-vertical-relative:page" from="109pt,293.15pt" to="637.05pt,293.15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01" style="position:absolute;left:0;text-align:left;z-index:-98;mso-position-horizontal-relative:page;mso-position-vertical-relative:page" from="109pt,401.15pt" to="637.05pt,401.15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02" style="position:absolute;left:0;text-align:left;z-index:-97;mso-position-horizontal-relative:page;mso-position-vertical-relative:page" from="109pt,509.15pt" to="637.05pt,509.15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03" style="position:absolute;left:0;text-align:left;z-index:-96;mso-position-horizontal-relative:page;mso-position-vertical-relative:page" from="18pt,210pt" to="752.5pt,210pt" o:allowincell="f" strokeweight="1pt">
            <w10:wrap anchorx="page" anchory="page"/>
          </v:line>
        </w:pict>
      </w:r>
      <w:r>
        <w:rPr>
          <w:noProof/>
        </w:rPr>
        <w:pict>
          <v:line id="_x0000_s1104" style="position:absolute;left:0;text-align:left;z-index:-95;mso-position-horizontal-relative:page;mso-position-vertical-relative:page" from="18pt,344.95pt" to="752.5pt,344.95pt" o:allowincell="f" strokeweight="1pt">
            <w10:wrap anchorx="page" anchory="page"/>
          </v:line>
        </w:pict>
      </w:r>
      <w:r>
        <w:rPr>
          <w:noProof/>
        </w:rPr>
        <w:pict>
          <v:line id="_x0000_s1105" style="position:absolute;left:0;text-align:left;z-index:-94;mso-position-horizontal-relative:page;mso-position-vertical-relative:page" from="18pt,452.95pt" to="752.5pt,452.95pt" o:allowincell="f" strokeweight="1pt">
            <w10:wrap anchorx="page" anchory="page"/>
          </v:line>
        </w:pict>
      </w:r>
      <w:r>
        <w:rPr>
          <w:noProof/>
        </w:rPr>
        <w:pict>
          <v:line id="_x0000_s1106" style="position:absolute;left:0;text-align:left;z-index:-93;mso-position-horizontal-relative:page;mso-position-vertical-relative:page" from="18pt,560.95pt" to="752.5pt,560.95pt" o:allowincell="f" strokeweight="1pt">
            <w10:wrap anchorx="page" anchory="page"/>
          </v:line>
        </w:pict>
      </w:r>
      <w:r w:rsidR="00AA4A76">
        <w:rPr>
          <w:rFonts w:ascii="Arial" w:hAnsi="Arial" w:cs="Arial"/>
          <w:color w:val="000000"/>
          <w:kern w:val="2"/>
          <w:sz w:val="15"/>
          <w:szCs w:val="24"/>
        </w:rPr>
        <w:t>Page 2 of 5</w:t>
      </w:r>
    </w:p>
    <w:p w:rsidR="00AA4A76" w:rsidRDefault="00AA4A76">
      <w:pPr>
        <w:framePr w:w="881" w:h="185" w:hRule="exact" w:wrap="auto" w:vAnchor="page" w:hAnchor="page" w:x="14641" w:y="6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rFonts w:ascii="Arial" w:hAnsi="Arial" w:cs="Arial"/>
          <w:color w:val="000000"/>
          <w:kern w:val="2"/>
          <w:sz w:val="15"/>
          <w:szCs w:val="24"/>
        </w:rPr>
        <w:t>9/15/2022</w:t>
      </w:r>
    </w:p>
    <w:p w:rsidR="00AA4A76" w:rsidRDefault="00AA4A76">
      <w:pPr>
        <w:framePr w:w="5520" w:h="240" w:hRule="exact" w:wrap="auto" w:vAnchor="page" w:hAnchor="page" w:x="636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TECHNICAL ADVISORY COMMITTEE</w:t>
      </w:r>
    </w:p>
    <w:p w:rsidR="00AA4A76" w:rsidRDefault="00AA4A76">
      <w:pPr>
        <w:framePr w:w="3840" w:h="238" w:hRule="exact" w:wrap="auto" w:vAnchor="page" w:hAnchor="page" w:x="720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SECOND COMMENT PERIOD</w:t>
      </w:r>
    </w:p>
    <w:p w:rsidR="00AA4A76" w:rsidRDefault="0029524E">
      <w:pPr>
        <w:framePr w:w="4440" w:h="240" w:hRule="exact" w:wrap="auto" w:vAnchor="page" w:hAnchor="page" w:x="11161" w:y="1441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shape id="_x0000_s1107" type="#_x0000_t75" style="position:absolute;margin-left:17.5pt;margin-top:24pt;width:269.8pt;height:46.7pt;z-index:82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AA4A76">
        <w:rPr>
          <w:rFonts w:ascii="Arial" w:hAnsi="Arial" w:cs="Arial"/>
          <w:b/>
          <w:color w:val="000000"/>
          <w:kern w:val="2"/>
          <w:sz w:val="19"/>
          <w:szCs w:val="24"/>
        </w:rPr>
        <w:t>Total Mods for this report:  13</w:t>
      </w:r>
    </w:p>
    <w:p w:rsidR="00AA4A76" w:rsidRDefault="00AA4A76">
      <w:pPr>
        <w:framePr w:w="2715" w:h="375" w:hRule="exact" w:wrap="auto" w:vAnchor="page" w:hAnchor="page" w:x="7876" w:y="516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Special Occupancy</w:t>
      </w:r>
    </w:p>
    <w:p w:rsidR="00AA4A76" w:rsidRDefault="00AA4A76">
      <w:pPr>
        <w:framePr w:w="4035" w:h="240" w:hRule="exact" w:wrap="auto" w:vAnchor="page" w:hAnchor="page" w:x="7006" w:y="1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Mods With Comments</w:t>
      </w:r>
    </w:p>
    <w:p w:rsidR="00AA4A76" w:rsidRDefault="00AA4A76">
      <w:pPr>
        <w:framePr w:w="2554" w:h="221" w:hRule="exact" w:wrap="auto" w:vAnchor="page" w:hAnchor="page" w:x="108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Special Occupancy</w:t>
      </w:r>
    </w:p>
    <w:p w:rsidR="00AA4A76" w:rsidRDefault="00AA4A76">
      <w:pPr>
        <w:framePr w:w="600" w:h="360" w:hRule="exact" w:wrap="auto" w:vAnchor="page" w:hAnchor="page" w:x="373" w:y="1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TAC:</w:t>
      </w:r>
    </w:p>
    <w:p w:rsidR="00AA4A76" w:rsidRDefault="00AA4A76">
      <w:pPr>
        <w:framePr w:w="538" w:h="230" w:hRule="exact" w:wrap="auto" w:vAnchor="page" w:hAnchor="page" w:x="3783" w:y="1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11</w:t>
      </w:r>
    </w:p>
    <w:p w:rsidR="00AA4A76" w:rsidRDefault="00AA4A76">
      <w:pPr>
        <w:framePr w:w="1200" w:h="240" w:hRule="exact" w:wrap="auto" w:vAnchor="page" w:hAnchor="page" w:x="504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Total Mods for</w:t>
      </w:r>
      <w:r>
        <w:rPr>
          <w:rFonts w:ascii="Arial" w:hAnsi="Arial" w:cs="Arial"/>
          <w:b/>
          <w:color w:val="000000"/>
          <w:kern w:val="2"/>
          <w:sz w:val="17"/>
          <w:szCs w:val="24"/>
        </w:rPr>
        <w:t xml:space="preserve">  </w:t>
      </w:r>
    </w:p>
    <w:p w:rsidR="00AA4A76" w:rsidRDefault="00AA4A76">
      <w:pPr>
        <w:framePr w:w="2554" w:h="221" w:hRule="exact" w:wrap="auto" w:vAnchor="page" w:hAnchor="page" w:x="624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Special Occupancy</w:t>
      </w:r>
    </w:p>
    <w:p w:rsidR="00AA4A76" w:rsidRDefault="00AA4A76">
      <w:pPr>
        <w:framePr w:w="240" w:h="240" w:hRule="exact" w:wrap="auto" w:vAnchor="page" w:hAnchor="page" w:x="8761" w:y="16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in</w:t>
      </w:r>
    </w:p>
    <w:p w:rsidR="00AA4A76" w:rsidRDefault="00AA4A76">
      <w:pPr>
        <w:framePr w:w="2554" w:h="360" w:hRule="exact" w:wrap="auto" w:vAnchor="page" w:hAnchor="page" w:x="9129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Denied</w:t>
      </w:r>
    </w:p>
    <w:p w:rsidR="00AA4A76" w:rsidRDefault="00AA4A76">
      <w:pPr>
        <w:framePr w:w="1632" w:h="408" w:hRule="exact" w:wrap="auto" w:vAnchor="page" w:hAnchor="page" w:x="1969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Conn Cole FDEM SFMO</w:t>
      </w:r>
    </w:p>
    <w:p w:rsidR="00AA4A76" w:rsidRDefault="00AA4A76">
      <w:pPr>
        <w:framePr w:w="960" w:h="240" w:hRule="exact" w:wrap="auto" w:vAnchor="page" w:hAnchor="page" w:x="1101" w:y="3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2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2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107.6</w:t>
      </w:r>
    </w:p>
    <w:p w:rsidR="00AA4A76" w:rsidRDefault="00AA4A76">
      <w:pPr>
        <w:framePr w:w="6725" w:h="840" w:hRule="exact" w:wrap="auto" w:vAnchor="page" w:hAnchor="page" w:x="6956" w:y="2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Clarify that local building officials must review for compliance with flood when affidavits are provided by private providers in accordance with sec. 553.791, FS, to satisfy FEMA expectation.</w:t>
      </w:r>
    </w:p>
    <w:p w:rsidR="00AA4A76" w:rsidRDefault="00AA4A76">
      <w:pPr>
        <w:framePr w:w="648" w:h="221" w:hRule="exact" w:wrap="auto" w:vAnchor="page" w:hAnchor="page" w:x="841" w:y="2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2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10348</w:t>
      </w:r>
    </w:p>
    <w:p w:rsidR="00AA4A76" w:rsidRDefault="00AA4A76">
      <w:pPr>
        <w:framePr w:w="600" w:h="240" w:hRule="exact" w:wrap="auto" w:vAnchor="page" w:hAnchor="page" w:x="14811" w:y="30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3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3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30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26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2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2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3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2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1</w:t>
      </w:r>
    </w:p>
    <w:p w:rsidR="00AA4A76" w:rsidRDefault="00AA4A76">
      <w:pPr>
        <w:framePr w:w="864" w:h="221" w:hRule="exact" w:wrap="auto" w:vAnchor="page" w:hAnchor="page" w:x="3916" w:y="20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33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3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34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27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2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24221">
      <w:pPr>
        <w:framePr w:w="240" w:h="244" w:hRule="exact" w:wrap="auto" w:vAnchor="page" w:hAnchor="page" w:x="13876" w:y="3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A24221">
      <w:pPr>
        <w:framePr w:w="10380" w:h="885" w:hRule="exact" w:wrap="auto" w:vAnchor="page" w:hAnchor="page" w:x="2266" w:y="3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Cole motion to accept with A1.  2</w:t>
      </w:r>
      <w:r w:rsidRPr="00A24221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Lucas  Vote: 8 Yes – 0 No</w:t>
      </w:r>
    </w:p>
    <w:p w:rsidR="00A24221" w:rsidRDefault="00A24221">
      <w:pPr>
        <w:framePr w:w="10380" w:h="885" w:hRule="exact" w:wrap="auto" w:vAnchor="page" w:hAnchor="page" w:x="2266" w:y="3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Needs editorial correction. “in” as noted in Code Admin TAC.</w:t>
      </w:r>
    </w:p>
    <w:p w:rsidR="00AA4A76" w:rsidRDefault="00AA4A76">
      <w:pPr>
        <w:framePr w:w="1920" w:h="221" w:hRule="exact" w:wrap="auto" w:vAnchor="page" w:hAnchor="page" w:x="4986" w:y="2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5388" w:h="221" w:hRule="exact" w:wrap="auto" w:vAnchor="page" w:hAnchor="page" w:x="673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4</w:t>
      </w:r>
      <w:r>
        <w:rPr>
          <w:rFonts w:ascii="Arial" w:hAnsi="Arial" w:cs="Arial"/>
          <w:b/>
          <w:color w:val="000000"/>
          <w:kern w:val="2"/>
          <w:sz w:val="23"/>
          <w:szCs w:val="24"/>
        </w:rPr>
        <w:noBreakHyphen/>
        <w:t>Special Detailed Requirements Based on Use and Occupancy</w:t>
      </w:r>
    </w:p>
    <w:p w:rsidR="00AA4A76" w:rsidRDefault="00C43874">
      <w:pPr>
        <w:framePr w:w="1632" w:h="221" w:hRule="exact" w:wrap="auto" w:vAnchor="page" w:hAnchor="page" w:x="1969" w:y="4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James G</w:t>
      </w:r>
      <w:r w:rsidR="00AA4A76">
        <w:rPr>
          <w:rFonts w:ascii="Arial" w:hAnsi="Arial" w:cs="Arial"/>
          <w:color w:val="000000"/>
          <w:kern w:val="2"/>
          <w:sz w:val="17"/>
          <w:szCs w:val="24"/>
        </w:rPr>
        <w:t>regory</w:t>
      </w:r>
    </w:p>
    <w:p w:rsidR="00AA4A76" w:rsidRDefault="00AA4A76">
      <w:pPr>
        <w:framePr w:w="960" w:h="240" w:hRule="exact" w:wrap="auto" w:vAnchor="page" w:hAnchor="page" w:x="1101" w:y="57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5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449</w:t>
      </w:r>
    </w:p>
    <w:p w:rsidR="00AA4A76" w:rsidRDefault="00AA4A76">
      <w:pPr>
        <w:framePr w:w="6725" w:h="840" w:hRule="exact" w:wrap="auto" w:vAnchor="page" w:hAnchor="page" w:x="6956" w:y="4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Revises the hurricane surge requirements for the location of a new hospital.</w:t>
      </w:r>
    </w:p>
    <w:p w:rsidR="00AA4A76" w:rsidRDefault="00AA4A76">
      <w:pPr>
        <w:framePr w:w="648" w:h="221" w:hRule="exact" w:wrap="auto" w:vAnchor="page" w:hAnchor="page" w:x="841" w:y="48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52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10338</w:t>
      </w:r>
    </w:p>
    <w:p w:rsidR="00AA4A76" w:rsidRDefault="00AA4A76">
      <w:pPr>
        <w:framePr w:w="600" w:h="240" w:hRule="exact" w:wrap="auto" w:vAnchor="page" w:hAnchor="page" w:x="14811" w:y="5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61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61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57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53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53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5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4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60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5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4</w:t>
      </w:r>
    </w:p>
    <w:p w:rsidR="00AA4A76" w:rsidRDefault="00AA4A76">
      <w:pPr>
        <w:framePr w:w="864" w:h="221" w:hRule="exact" w:wrap="auto" w:vAnchor="page" w:hAnchor="page" w:x="3916" w:y="4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6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61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61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54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5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C43874">
      <w:pPr>
        <w:framePr w:w="240" w:h="244" w:hRule="exact" w:wrap="auto" w:vAnchor="page" w:hAnchor="page" w:x="13876" w:y="58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C43874">
      <w:pPr>
        <w:framePr w:w="10380" w:h="885" w:hRule="exact" w:wrap="auto" w:vAnchor="page" w:hAnchor="page" w:x="2266" w:y="5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Waltz motion to approve A1 from first comment period.  2</w:t>
      </w:r>
      <w:r w:rsidRPr="00C43874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Whitehead  Vote: 8 Yes – 0 No</w:t>
      </w:r>
    </w:p>
    <w:p w:rsidR="00AA4A76" w:rsidRDefault="00AA4A76">
      <w:pPr>
        <w:framePr w:w="1920" w:h="221" w:hRule="exact" w:wrap="auto" w:vAnchor="page" w:hAnchor="page" w:x="4986" w:y="4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C43874">
      <w:pPr>
        <w:framePr w:w="1632" w:h="221" w:hRule="exact" w:wrap="auto" w:vAnchor="page" w:hAnchor="page" w:x="1969" w:y="7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James G</w:t>
      </w:r>
      <w:r w:rsidR="00AA4A76">
        <w:rPr>
          <w:rFonts w:ascii="Arial" w:hAnsi="Arial" w:cs="Arial"/>
          <w:color w:val="000000"/>
          <w:kern w:val="2"/>
          <w:sz w:val="17"/>
          <w:szCs w:val="24"/>
        </w:rPr>
        <w:t>regory</w:t>
      </w:r>
    </w:p>
    <w:p w:rsidR="00AA4A76" w:rsidRDefault="00AA4A76">
      <w:pPr>
        <w:framePr w:w="960" w:h="240" w:hRule="exact" w:wrap="auto" w:vAnchor="page" w:hAnchor="page" w:x="1101" w:y="7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6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72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450</w:t>
      </w:r>
    </w:p>
    <w:p w:rsidR="00AA4A76" w:rsidRDefault="00AA4A76">
      <w:pPr>
        <w:framePr w:w="6725" w:h="840" w:hRule="exact" w:wrap="auto" w:vAnchor="page" w:hAnchor="page" w:x="6956" w:y="7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Revises the surge zone criteria for nursing homes.</w:t>
      </w:r>
    </w:p>
    <w:p w:rsidR="00AA4A76" w:rsidRDefault="00AA4A76">
      <w:pPr>
        <w:framePr w:w="648" w:h="221" w:hRule="exact" w:wrap="auto" w:vAnchor="page" w:hAnchor="page" w:x="841" w:y="70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73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10362</w:t>
      </w:r>
    </w:p>
    <w:p w:rsidR="00AA4A76" w:rsidRDefault="00AA4A76">
      <w:pPr>
        <w:framePr w:w="600" w:h="240" w:hRule="exact" w:wrap="auto" w:vAnchor="page" w:hAnchor="page" w:x="14811" w:y="7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82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82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7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7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75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7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6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82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7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4</w:t>
      </w:r>
    </w:p>
    <w:p w:rsidR="00AA4A76" w:rsidRDefault="00AA4A76">
      <w:pPr>
        <w:framePr w:w="864" w:h="221" w:hRule="exact" w:wrap="auto" w:vAnchor="page" w:hAnchor="page" w:x="3916" w:y="6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82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82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83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7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76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C43874">
      <w:pPr>
        <w:framePr w:w="240" w:h="244" w:hRule="exact" w:wrap="auto" w:vAnchor="page" w:hAnchor="page" w:x="13876" w:y="7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C43874">
      <w:pPr>
        <w:framePr w:w="10380" w:h="885" w:hRule="exact" w:wrap="auto" w:vAnchor="page" w:hAnchor="page" w:x="2266" w:y="8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Waltz motion to approve A2.  2</w:t>
      </w:r>
      <w:r w:rsidRPr="00C43874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Cole  Vote: 8 Yes – 0 No</w:t>
      </w:r>
    </w:p>
    <w:p w:rsidR="00AA4A76" w:rsidRDefault="00AA4A76">
      <w:pPr>
        <w:framePr w:w="1920" w:h="221" w:hRule="exact" w:wrap="auto" w:vAnchor="page" w:hAnchor="page" w:x="4986" w:y="6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C43874">
      <w:pPr>
        <w:framePr w:w="1632" w:h="221" w:hRule="exact" w:wrap="auto" w:vAnchor="page" w:hAnchor="page" w:x="1969" w:y="9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James G</w:t>
      </w:r>
      <w:r w:rsidR="00AA4A76">
        <w:rPr>
          <w:rFonts w:ascii="Arial" w:hAnsi="Arial" w:cs="Arial"/>
          <w:color w:val="000000"/>
          <w:kern w:val="2"/>
          <w:sz w:val="17"/>
          <w:szCs w:val="24"/>
        </w:rPr>
        <w:t>regory</w:t>
      </w:r>
    </w:p>
    <w:p w:rsidR="00AA4A76" w:rsidRDefault="00AA4A76">
      <w:pPr>
        <w:framePr w:w="960" w:h="240" w:hRule="exact" w:wrap="auto" w:vAnchor="page" w:hAnchor="page" w:x="1101" w:y="100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9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9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9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451</w:t>
      </w:r>
    </w:p>
    <w:p w:rsidR="00AA4A76" w:rsidRDefault="00AA4A76">
      <w:pPr>
        <w:framePr w:w="6725" w:h="840" w:hRule="exact" w:wrap="auto" w:vAnchor="page" w:hAnchor="page" w:x="6956" w:y="9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Adds section as an alternative method of compliance</w:t>
      </w:r>
    </w:p>
    <w:p w:rsidR="00AA4A76" w:rsidRDefault="00AA4A76">
      <w:pPr>
        <w:framePr w:w="648" w:h="221" w:hRule="exact" w:wrap="auto" w:vAnchor="page" w:hAnchor="page" w:x="841" w:y="91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95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10369</w:t>
      </w:r>
    </w:p>
    <w:p w:rsidR="00AA4A76" w:rsidRDefault="00AA4A76">
      <w:pPr>
        <w:framePr w:w="600" w:h="240" w:hRule="exact" w:wrap="auto" w:vAnchor="page" w:hAnchor="page" w:x="14811" w:y="10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104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104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100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9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97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9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9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103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9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4</w:t>
      </w:r>
    </w:p>
    <w:p w:rsidR="00AA4A76" w:rsidRDefault="00AA4A76">
      <w:pPr>
        <w:framePr w:w="864" w:h="221" w:hRule="exact" w:wrap="auto" w:vAnchor="page" w:hAnchor="page" w:x="3916" w:y="9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10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104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104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97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97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C43874">
      <w:pPr>
        <w:framePr w:w="240" w:h="244" w:hRule="exact" w:wrap="auto" w:vAnchor="page" w:hAnchor="page" w:x="13876" w:y="101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C43874">
      <w:pPr>
        <w:framePr w:w="10380" w:h="885" w:hRule="exact" w:wrap="auto" w:vAnchor="page" w:hAnchor="page" w:x="2266" w:y="10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Waltz motion to approve A1.  2</w:t>
      </w:r>
      <w:r w:rsidRPr="00C43874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Whitehead  Vote:  8 Yes - 0 No</w:t>
      </w:r>
    </w:p>
    <w:p w:rsidR="00AA4A76" w:rsidRDefault="00AA4A76">
      <w:pPr>
        <w:framePr w:w="1920" w:h="221" w:hRule="exact" w:wrap="auto" w:vAnchor="page" w:hAnchor="page" w:x="4986" w:y="9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A4A76" w:rsidRDefault="0029524E">
      <w:pPr>
        <w:framePr w:w="1327" w:h="216" w:hRule="exact" w:wrap="auto" w:vAnchor="page" w:hAnchor="page" w:x="14191" w:y="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noProof/>
        </w:rPr>
        <w:pict>
          <v:rect id="_x0000_s1108" style="position:absolute;left:0;text-align:left;margin-left:12pt;margin-top:84pt;width:768pt;height:18pt;z-index:-91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>
          <v:roundrect id="_x0000_s1109" style="position:absolute;left:0;text-align:left;margin-left:33.6pt;margin-top:102pt;width:60pt;height:42pt;z-index:-90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110" style="position:absolute;left:0;text-align:left;margin-left:33.6pt;margin-top:210pt;width:60pt;height:42pt;z-index:-89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111" style="position:absolute;left:0;text-align:left;margin-left:33.6pt;margin-top:318pt;width:60pt;height:42pt;z-index:-88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112" style="position:absolute;left:0;text-align:left;margin-left:33.6pt;margin-top:452.95pt;width:60pt;height:42pt;z-index:-87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ect id="_x0000_s1113" style="position:absolute;left:0;text-align:left;margin-left:750pt;margin-top:168pt;width:12pt;height:12pt;z-index:-8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14" style="position:absolute;left:0;text-align:left;margin-left:750pt;margin-top:276pt;width:12pt;height:12pt;z-index:-8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15" style="position:absolute;left:0;text-align:left;margin-left:750pt;margin-top:384pt;width:12pt;height:12pt;z-index:-8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16" style="position:absolute;left:0;text-align:left;margin-left:750pt;margin-top:518.95pt;width:12pt;height:12pt;z-index:-8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17" style="position:absolute;left:0;text-align:left;margin-left:718pt;margin-top:170.75pt;width:12pt;height:12pt;z-index:-8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18" style="position:absolute;left:0;text-align:left;margin-left:718pt;margin-top:278.75pt;width:12pt;height:12pt;z-index:-8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19" style="position:absolute;left:0;text-align:left;margin-left:718pt;margin-top:386.75pt;width:12pt;height:12pt;z-index:-8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0" style="position:absolute;left:0;text-align:left;margin-left:718pt;margin-top:521.7pt;width:12pt;height:12pt;z-index:-7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1" style="position:absolute;left:0;text-align:left;margin-left:694pt;margin-top:170.75pt;width:12pt;height:12pt;z-index:-7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2" style="position:absolute;left:0;text-align:left;margin-left:694pt;margin-top:278.75pt;width:12pt;height:12pt;z-index:-7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3" style="position:absolute;left:0;text-align:left;margin-left:694pt;margin-top:386.75pt;width:12pt;height:12pt;z-index:-7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4" style="position:absolute;left:0;text-align:left;margin-left:694pt;margin-top:521.7pt;width:12pt;height:12pt;z-index:-7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5" style="position:absolute;left:0;text-align:left;margin-left:693.25pt;margin-top:134.65pt;width:12pt;height:12pt;z-index:-7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6" style="position:absolute;left:0;text-align:left;margin-left:693.25pt;margin-top:242.65pt;width:12pt;height:12pt;z-index:-7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7" style="position:absolute;left:0;text-align:left;margin-left:693.25pt;margin-top:350.65pt;width:12pt;height:12pt;z-index:-7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8" style="position:absolute;left:0;text-align:left;margin-left:693.25pt;margin-top:485.6pt;width:12pt;height:12pt;z-index:-7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29" style="position:absolute;left:0;text-align:left;margin-left:693pt;margin-top:153.4pt;width:12pt;height:12pt;z-index:-7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0" style="position:absolute;left:0;text-align:left;margin-left:693pt;margin-top:261.4pt;width:12pt;height:12pt;z-index:-6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1" style="position:absolute;left:0;text-align:left;margin-left:693pt;margin-top:369.4pt;width:12pt;height:12pt;z-index:-6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2" style="position:absolute;left:0;text-align:left;margin-left:693pt;margin-top:504.35pt;width:12pt;height:12pt;z-index:-6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3" style="position:absolute;left:0;text-align:left;margin-left:723pt;margin-top:136.9pt;width:12pt;height:12pt;z-index:-6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4" style="position:absolute;left:0;text-align:left;margin-left:723pt;margin-top:244.9pt;width:12pt;height:12pt;z-index:-6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5" style="position:absolute;left:0;text-align:left;margin-left:723pt;margin-top:352.9pt;width:12pt;height:12pt;z-index:-6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6" style="position:absolute;left:0;text-align:left;margin-left:723pt;margin-top:487.85pt;width:12pt;height:12pt;z-index:-6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7" style="position:absolute;left:0;text-align:left;margin-left:726.25pt;margin-top:152.65pt;width:12pt;height:12pt;z-index:-6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8" style="position:absolute;left:0;text-align:left;margin-left:726.25pt;margin-top:260.65pt;width:12pt;height:12pt;z-index:-6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39" style="position:absolute;left:0;text-align:left;margin-left:726.25pt;margin-top:368.65pt;width:12pt;height:12pt;z-index:-6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40" style="position:absolute;left:0;text-align:left;margin-left:726.25pt;margin-top:503.6pt;width:12pt;height:12pt;z-index:-5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41" style="position:absolute;left:0;text-align:left;margin-left:692.25pt;margin-top:133.25pt;width:86.25pt;height:1in;z-index:-58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42" style="position:absolute;left:0;text-align:left;margin-left:692.25pt;margin-top:241.25pt;width:86.25pt;height:1in;z-index:-57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43" style="position:absolute;left:0;text-align:left;margin-left:692.25pt;margin-top:349.25pt;width:86.25pt;height:1in;z-index:-56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44" style="position:absolute;left:0;text-align:left;margin-left:692.25pt;margin-top:484.2pt;width:86.25pt;height:1in;z-index:-55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45" style="position:absolute;left:0;text-align:left;margin-left:694.5pt;margin-top:185pt;width:83.95pt;height:15.75pt;z-index:-54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46" style="position:absolute;left:0;text-align:left;margin-left:694.5pt;margin-top:293pt;width:83.95pt;height:15.75pt;z-index:-53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47" style="position:absolute;left:0;text-align:left;margin-left:694.5pt;margin-top:401pt;width:83.95pt;height:15.75pt;z-index:-52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48" style="position:absolute;left:0;text-align:left;margin-left:694.5pt;margin-top:535.95pt;width:83.95pt;height:15.75pt;z-index:-51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line id="_x0000_s1149" style="position:absolute;left:0;text-align:left;z-index:-50;mso-position-horizontal-relative:page;mso-position-vertical-relative:page" from="109pt,158.2pt" to="637.05pt,158.2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50" style="position:absolute;left:0;text-align:left;z-index:-49;mso-position-horizontal-relative:page;mso-position-vertical-relative:page" from="109pt,266.2pt" to="637.05pt,266.2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51" style="position:absolute;left:0;text-align:left;z-index:-48;mso-position-horizontal-relative:page;mso-position-vertical-relative:page" from="109pt,374.2pt" to="637.05pt,374.2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52" style="position:absolute;left:0;text-align:left;z-index:-47;mso-position-horizontal-relative:page;mso-position-vertical-relative:page" from="109pt,509.15pt" to="637.05pt,509.15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53" style="position:absolute;left:0;text-align:left;z-index:-46;mso-position-horizontal-relative:page;mso-position-vertical-relative:page" from="18pt,210pt" to="752.5pt,210pt" o:allowincell="f" strokeweight="1pt">
            <w10:wrap anchorx="page" anchory="page"/>
          </v:line>
        </w:pict>
      </w:r>
      <w:r>
        <w:rPr>
          <w:noProof/>
        </w:rPr>
        <w:pict>
          <v:line id="_x0000_s1154" style="position:absolute;left:0;text-align:left;z-index:-45;mso-position-horizontal-relative:page;mso-position-vertical-relative:page" from="18pt,318pt" to="752.5pt,318pt" o:allowincell="f" strokeweight="1pt">
            <w10:wrap anchorx="page" anchory="page"/>
          </v:line>
        </w:pict>
      </w:r>
      <w:r>
        <w:rPr>
          <w:noProof/>
        </w:rPr>
        <w:pict>
          <v:line id="_x0000_s1155" style="position:absolute;left:0;text-align:left;z-index:-44;mso-position-horizontal-relative:page;mso-position-vertical-relative:page" from="18pt,426pt" to="752.5pt,426pt" o:allowincell="f" strokeweight="1pt">
            <w10:wrap anchorx="page" anchory="page"/>
          </v:line>
        </w:pict>
      </w:r>
      <w:r>
        <w:rPr>
          <w:noProof/>
        </w:rPr>
        <w:pict>
          <v:line id="_x0000_s1156" style="position:absolute;left:0;text-align:left;z-index:-43;mso-position-horizontal-relative:page;mso-position-vertical-relative:page" from="18pt,560.95pt" to="752.5pt,560.95pt" o:allowincell="f" strokeweight="1pt">
            <w10:wrap anchorx="page" anchory="page"/>
          </v:line>
        </w:pict>
      </w:r>
      <w:r w:rsidR="00AA4A76">
        <w:rPr>
          <w:rFonts w:ascii="Arial" w:hAnsi="Arial" w:cs="Arial"/>
          <w:color w:val="000000"/>
          <w:kern w:val="2"/>
          <w:sz w:val="15"/>
          <w:szCs w:val="24"/>
        </w:rPr>
        <w:t>Page 3 of 5</w:t>
      </w:r>
    </w:p>
    <w:p w:rsidR="00AA4A76" w:rsidRDefault="00AA4A76">
      <w:pPr>
        <w:framePr w:w="881" w:h="185" w:hRule="exact" w:wrap="auto" w:vAnchor="page" w:hAnchor="page" w:x="14641" w:y="6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rFonts w:ascii="Arial" w:hAnsi="Arial" w:cs="Arial"/>
          <w:color w:val="000000"/>
          <w:kern w:val="2"/>
          <w:sz w:val="15"/>
          <w:szCs w:val="24"/>
        </w:rPr>
        <w:t>9/15/2022</w:t>
      </w:r>
    </w:p>
    <w:p w:rsidR="00AA4A76" w:rsidRDefault="00AA4A76">
      <w:pPr>
        <w:framePr w:w="5520" w:h="240" w:hRule="exact" w:wrap="auto" w:vAnchor="page" w:hAnchor="page" w:x="636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TECHNICAL ADVISORY COMMITTEE</w:t>
      </w:r>
    </w:p>
    <w:p w:rsidR="00AA4A76" w:rsidRDefault="00AA4A76">
      <w:pPr>
        <w:framePr w:w="3840" w:h="238" w:hRule="exact" w:wrap="auto" w:vAnchor="page" w:hAnchor="page" w:x="720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SECOND COMMENT PERIOD</w:t>
      </w:r>
    </w:p>
    <w:p w:rsidR="00AA4A76" w:rsidRDefault="0029524E">
      <w:pPr>
        <w:framePr w:w="4440" w:h="240" w:hRule="exact" w:wrap="auto" w:vAnchor="page" w:hAnchor="page" w:x="11161" w:y="1441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shape id="_x0000_s1157" type="#_x0000_t75" style="position:absolute;margin-left:17.5pt;margin-top:24pt;width:269.8pt;height:46.7pt;z-index:132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AA4A76">
        <w:rPr>
          <w:rFonts w:ascii="Arial" w:hAnsi="Arial" w:cs="Arial"/>
          <w:b/>
          <w:color w:val="000000"/>
          <w:kern w:val="2"/>
          <w:sz w:val="19"/>
          <w:szCs w:val="24"/>
        </w:rPr>
        <w:t>Total Mods for this report:  13</w:t>
      </w:r>
    </w:p>
    <w:p w:rsidR="00AA4A76" w:rsidRDefault="00AA4A76">
      <w:pPr>
        <w:framePr w:w="2715" w:h="375" w:hRule="exact" w:wrap="auto" w:vAnchor="page" w:hAnchor="page" w:x="7876" w:y="516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Special Occupancy</w:t>
      </w:r>
    </w:p>
    <w:p w:rsidR="00AA4A76" w:rsidRDefault="00AA4A76">
      <w:pPr>
        <w:framePr w:w="4035" w:h="240" w:hRule="exact" w:wrap="auto" w:vAnchor="page" w:hAnchor="page" w:x="7006" w:y="1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Mods With Comments</w:t>
      </w:r>
    </w:p>
    <w:p w:rsidR="00AA4A76" w:rsidRDefault="00AA4A76">
      <w:pPr>
        <w:framePr w:w="2554" w:h="221" w:hRule="exact" w:wrap="auto" w:vAnchor="page" w:hAnchor="page" w:x="108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Special Occupancy</w:t>
      </w:r>
    </w:p>
    <w:p w:rsidR="00AA4A76" w:rsidRDefault="00AA4A76">
      <w:pPr>
        <w:framePr w:w="600" w:h="360" w:hRule="exact" w:wrap="auto" w:vAnchor="page" w:hAnchor="page" w:x="373" w:y="1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TAC:</w:t>
      </w:r>
    </w:p>
    <w:p w:rsidR="00AA4A76" w:rsidRDefault="00AA4A76">
      <w:pPr>
        <w:framePr w:w="538" w:h="230" w:hRule="exact" w:wrap="auto" w:vAnchor="page" w:hAnchor="page" w:x="3783" w:y="1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11</w:t>
      </w:r>
    </w:p>
    <w:p w:rsidR="00AA4A76" w:rsidRDefault="00AA4A76">
      <w:pPr>
        <w:framePr w:w="1200" w:h="240" w:hRule="exact" w:wrap="auto" w:vAnchor="page" w:hAnchor="page" w:x="504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Total Mods for</w:t>
      </w:r>
      <w:r>
        <w:rPr>
          <w:rFonts w:ascii="Arial" w:hAnsi="Arial" w:cs="Arial"/>
          <w:b/>
          <w:color w:val="000000"/>
          <w:kern w:val="2"/>
          <w:sz w:val="17"/>
          <w:szCs w:val="24"/>
        </w:rPr>
        <w:t xml:space="preserve">  </w:t>
      </w:r>
    </w:p>
    <w:p w:rsidR="00AA4A76" w:rsidRDefault="00AA4A76">
      <w:pPr>
        <w:framePr w:w="2554" w:h="221" w:hRule="exact" w:wrap="auto" w:vAnchor="page" w:hAnchor="page" w:x="624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Special Occupancy</w:t>
      </w:r>
    </w:p>
    <w:p w:rsidR="00AA4A76" w:rsidRDefault="00AA4A76">
      <w:pPr>
        <w:framePr w:w="240" w:h="240" w:hRule="exact" w:wrap="auto" w:vAnchor="page" w:hAnchor="page" w:x="8761" w:y="16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in</w:t>
      </w:r>
    </w:p>
    <w:p w:rsidR="00AA4A76" w:rsidRDefault="00AA4A76">
      <w:pPr>
        <w:framePr w:w="2554" w:h="360" w:hRule="exact" w:wrap="auto" w:vAnchor="page" w:hAnchor="page" w:x="9129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Denied</w:t>
      </w:r>
    </w:p>
    <w:p w:rsidR="00AA4A76" w:rsidRDefault="00C43874">
      <w:pPr>
        <w:framePr w:w="1632" w:h="221" w:hRule="exact" w:wrap="auto" w:vAnchor="page" w:hAnchor="page" w:x="1969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Scott W</w:t>
      </w:r>
      <w:r w:rsidR="00AA4A76">
        <w:rPr>
          <w:rFonts w:ascii="Arial" w:hAnsi="Arial" w:cs="Arial"/>
          <w:color w:val="000000"/>
          <w:kern w:val="2"/>
          <w:sz w:val="17"/>
          <w:szCs w:val="24"/>
        </w:rPr>
        <w:t>altz</w:t>
      </w:r>
    </w:p>
    <w:p w:rsidR="00AA4A76" w:rsidRDefault="00AA4A76">
      <w:pPr>
        <w:framePr w:w="960" w:h="240" w:hRule="exact" w:wrap="auto" w:vAnchor="page" w:hAnchor="page" w:x="1101" w:y="30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2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2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449.4.2.2</w:t>
      </w:r>
    </w:p>
    <w:p w:rsidR="00AA4A76" w:rsidRDefault="00AA4A76">
      <w:pPr>
        <w:framePr w:w="6725" w:h="840" w:hRule="exact" w:wrap="auto" w:vAnchor="page" w:hAnchor="page" w:x="6956" w:y="2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The modification clarifies existing requirements and updates the flood resistance requirements for new hospital facilities and modifications to existing facilities. It also provides new exceptions for non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patient related spaces.</w:t>
      </w:r>
    </w:p>
    <w:p w:rsidR="00AA4A76" w:rsidRDefault="00AA4A76">
      <w:pPr>
        <w:framePr w:w="648" w:h="221" w:hRule="exact" w:wrap="auto" w:vAnchor="page" w:hAnchor="page" w:x="841" w:y="2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2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10478</w:t>
      </w:r>
    </w:p>
    <w:p w:rsidR="00AA4A76" w:rsidRDefault="00AA4A76">
      <w:pPr>
        <w:framePr w:w="600" w:h="240" w:hRule="exact" w:wrap="auto" w:vAnchor="page" w:hAnchor="page" w:x="14811" w:y="30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3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3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30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26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2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2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3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2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4</w:t>
      </w:r>
    </w:p>
    <w:p w:rsidR="00AA4A76" w:rsidRDefault="00AA4A76">
      <w:pPr>
        <w:framePr w:w="864" w:h="221" w:hRule="exact" w:wrap="auto" w:vAnchor="page" w:hAnchor="page" w:x="3916" w:y="20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33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3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34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27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2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C43874">
      <w:pPr>
        <w:framePr w:w="240" w:h="244" w:hRule="exact" w:wrap="auto" w:vAnchor="page" w:hAnchor="page" w:x="13876" w:y="3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C43874">
      <w:pPr>
        <w:framePr w:w="10380" w:h="885" w:hRule="exact" w:wrap="auto" w:vAnchor="page" w:hAnchor="page" w:x="2266" w:y="3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Lucas motion to approve original with A3 2</w:t>
      </w:r>
      <w:r w:rsidRPr="00C43874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Flowers  Vote: 8 Yes – 0 No</w:t>
      </w:r>
    </w:p>
    <w:p w:rsidR="00AA4A76" w:rsidRDefault="00AA4A76">
      <w:pPr>
        <w:framePr w:w="1920" w:h="221" w:hRule="exact" w:wrap="auto" w:vAnchor="page" w:hAnchor="page" w:x="4986" w:y="2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1632" w:h="221" w:hRule="exact" w:wrap="auto" w:vAnchor="page" w:hAnchor="page" w:x="1969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Greg Johnson</w:t>
      </w:r>
    </w:p>
    <w:p w:rsidR="00AA4A76" w:rsidRDefault="00AA4A76">
      <w:pPr>
        <w:framePr w:w="960" w:h="240" w:hRule="exact" w:wrap="auto" w:vAnchor="page" w:hAnchor="page" w:x="1101" w:y="5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4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4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453.8.3</w:t>
      </w:r>
    </w:p>
    <w:p w:rsidR="00AA4A76" w:rsidRDefault="00AA4A76">
      <w:pPr>
        <w:framePr w:w="6725" w:h="840" w:hRule="exact" w:wrap="auto" w:vAnchor="page" w:hAnchor="page" w:x="6956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FL public colleges permitted same type of construction rules as private colleges.</w:t>
      </w:r>
    </w:p>
    <w:p w:rsidR="00AA4A76" w:rsidRDefault="00AA4A76">
      <w:pPr>
        <w:framePr w:w="648" w:h="221" w:hRule="exact" w:wrap="auto" w:vAnchor="page" w:hAnchor="page" w:x="841" w:y="4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4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10481</w:t>
      </w:r>
    </w:p>
    <w:p w:rsidR="00AA4A76" w:rsidRDefault="00AA4A76">
      <w:pPr>
        <w:framePr w:w="600" w:h="240" w:hRule="exact" w:wrap="auto" w:vAnchor="page" w:hAnchor="page" w:x="14811" w:y="52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5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5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52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48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48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4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4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55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44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4</w:t>
      </w:r>
    </w:p>
    <w:p w:rsidR="00AA4A76" w:rsidRDefault="00AA4A76">
      <w:pPr>
        <w:framePr w:w="864" w:h="221" w:hRule="exact" w:wrap="auto" w:vAnchor="page" w:hAnchor="page" w:x="3916" w:y="42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55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5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6951B9">
      <w:pPr>
        <w:framePr w:w="240" w:h="244" w:hRule="exact" w:wrap="auto" w:vAnchor="page" w:hAnchor="page" w:x="13861" w:y="5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 xml:space="preserve"> X</w:t>
      </w:r>
    </w:p>
    <w:p w:rsidR="00AA4A76" w:rsidRDefault="00AA4A76">
      <w:pPr>
        <w:framePr w:w="240" w:h="244" w:hRule="exact" w:wrap="auto" w:vAnchor="page" w:hAnchor="page" w:x="13846" w:y="48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49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76" w:y="52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6951B9">
      <w:pPr>
        <w:framePr w:w="10380" w:h="885" w:hRule="exact" w:wrap="auto" w:vAnchor="page" w:hAnchor="page" w:x="2266" w:y="5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Whitehead motion to deny.  2</w:t>
      </w:r>
      <w:r w:rsidRPr="006951B9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Waltz  Vote: 8 Yes – 0 No</w:t>
      </w:r>
    </w:p>
    <w:p w:rsidR="00AA4A76" w:rsidRDefault="00AA4A76">
      <w:pPr>
        <w:framePr w:w="1920" w:h="221" w:hRule="exact" w:wrap="auto" w:vAnchor="page" w:hAnchor="page" w:x="4986" w:y="4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C43874">
      <w:pPr>
        <w:framePr w:w="1632" w:h="221" w:hRule="exact" w:wrap="auto" w:vAnchor="page" w:hAnchor="page" w:x="1969" w:y="6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Scott W</w:t>
      </w:r>
      <w:r w:rsidR="00AA4A76">
        <w:rPr>
          <w:rFonts w:ascii="Arial" w:hAnsi="Arial" w:cs="Arial"/>
          <w:color w:val="000000"/>
          <w:kern w:val="2"/>
          <w:sz w:val="17"/>
          <w:szCs w:val="24"/>
        </w:rPr>
        <w:t>altz</w:t>
      </w:r>
    </w:p>
    <w:p w:rsidR="00AA4A76" w:rsidRDefault="00AA4A76">
      <w:pPr>
        <w:framePr w:w="960" w:h="240" w:hRule="exact" w:wrap="auto" w:vAnchor="page" w:hAnchor="page" w:x="1101" w:y="7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6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6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450.2.2</w:t>
      </w:r>
    </w:p>
    <w:p w:rsidR="00AA4A76" w:rsidRDefault="00AA4A76">
      <w:pPr>
        <w:framePr w:w="6725" w:h="840" w:hRule="exact" w:wrap="auto" w:vAnchor="page" w:hAnchor="page" w:x="6956" w:y="6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Updates and clarifies flood resistance requirements for nursing homes.</w:t>
      </w:r>
    </w:p>
    <w:p w:rsidR="00AA4A76" w:rsidRDefault="00AA4A76">
      <w:pPr>
        <w:framePr w:w="648" w:h="221" w:hRule="exact" w:wrap="auto" w:vAnchor="page" w:hAnchor="page" w:x="841" w:y="64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6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10498</w:t>
      </w:r>
    </w:p>
    <w:p w:rsidR="00AA4A76" w:rsidRDefault="00AA4A76">
      <w:pPr>
        <w:framePr w:w="600" w:h="240" w:hRule="exact" w:wrap="auto" w:vAnchor="page" w:hAnchor="page" w:x="14811" w:y="73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77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77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7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70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70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67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76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66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4</w:t>
      </w:r>
    </w:p>
    <w:p w:rsidR="00AA4A76" w:rsidRDefault="00AA4A76">
      <w:pPr>
        <w:framePr w:w="864" w:h="221" w:hRule="exact" w:wrap="auto" w:vAnchor="page" w:hAnchor="page" w:x="3916" w:y="64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7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77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77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70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70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FC6A42">
      <w:pPr>
        <w:framePr w:w="240" w:h="244" w:hRule="exact" w:wrap="auto" w:vAnchor="page" w:hAnchor="page" w:x="13876" w:y="7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FC6A42">
      <w:pPr>
        <w:framePr w:w="10380" w:h="885" w:hRule="exact" w:wrap="auto" w:vAnchor="page" w:hAnchor="page" w:x="2266" w:y="7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 xml:space="preserve">Waltz </w:t>
      </w:r>
      <w:r w:rsidR="006951B9">
        <w:rPr>
          <w:rFonts w:ascii="Arial" w:hAnsi="Arial" w:cs="Arial"/>
          <w:color w:val="000000"/>
          <w:kern w:val="2"/>
          <w:sz w:val="19"/>
          <w:szCs w:val="24"/>
        </w:rPr>
        <w:t>motion to approve A1.  2</w:t>
      </w:r>
      <w:r w:rsidR="006951B9" w:rsidRPr="006951B9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Whitehead</w:t>
      </w:r>
      <w:r w:rsidR="006951B9">
        <w:rPr>
          <w:rFonts w:ascii="Arial" w:hAnsi="Arial" w:cs="Arial"/>
          <w:color w:val="000000"/>
          <w:kern w:val="2"/>
          <w:sz w:val="19"/>
          <w:szCs w:val="24"/>
        </w:rPr>
        <w:t xml:space="preserve">   Vote: </w:t>
      </w:r>
      <w:r>
        <w:rPr>
          <w:rFonts w:ascii="Arial" w:hAnsi="Arial" w:cs="Arial"/>
          <w:color w:val="000000"/>
          <w:kern w:val="2"/>
          <w:sz w:val="19"/>
          <w:szCs w:val="24"/>
        </w:rPr>
        <w:t>8 Yes – 0 No</w:t>
      </w:r>
    </w:p>
    <w:p w:rsidR="00AA4A76" w:rsidRDefault="00AA4A76">
      <w:pPr>
        <w:framePr w:w="1920" w:h="221" w:hRule="exact" w:wrap="auto" w:vAnchor="page" w:hAnchor="page" w:x="4986" w:y="6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5388" w:h="221" w:hRule="exact" w:wrap="auto" w:vAnchor="page" w:hAnchor="page" w:x="673" w:y="8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30</w:t>
      </w:r>
      <w:r>
        <w:rPr>
          <w:rFonts w:ascii="Arial" w:hAnsi="Arial" w:cs="Arial"/>
          <w:b/>
          <w:color w:val="000000"/>
          <w:kern w:val="2"/>
          <w:sz w:val="23"/>
          <w:szCs w:val="24"/>
        </w:rPr>
        <w:noBreakHyphen/>
        <w:t>Elevators and Conveying Systems</w:t>
      </w:r>
    </w:p>
    <w:p w:rsidR="00AA4A76" w:rsidRDefault="00AA4A76">
      <w:pPr>
        <w:framePr w:w="1632" w:h="408" w:hRule="exact" w:wrap="auto" w:vAnchor="page" w:hAnchor="page" w:x="1969" w:y="9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Tommy Demopoulos</w:t>
      </w:r>
    </w:p>
    <w:p w:rsidR="00AA4A76" w:rsidRDefault="00AA4A76">
      <w:pPr>
        <w:framePr w:w="960" w:h="240" w:hRule="exact" w:wrap="auto" w:vAnchor="page" w:hAnchor="page" w:x="1101" w:y="100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9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9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9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3002.4</w:t>
      </w:r>
    </w:p>
    <w:p w:rsidR="00AA4A76" w:rsidRDefault="00AA4A76">
      <w:pPr>
        <w:framePr w:w="6725" w:h="840" w:hRule="exact" w:wrap="auto" w:vAnchor="page" w:hAnchor="page" w:x="6956" w:y="9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Modify section to accommodate an ambulance stretcher 24 inches by 84 inches instead of 24 inches by 76 inches.</w:t>
      </w:r>
    </w:p>
    <w:p w:rsidR="00AA4A76" w:rsidRDefault="00AA4A76">
      <w:pPr>
        <w:framePr w:w="648" w:h="221" w:hRule="exact" w:wrap="auto" w:vAnchor="page" w:hAnchor="page" w:x="841" w:y="91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95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10383</w:t>
      </w:r>
    </w:p>
    <w:p w:rsidR="00AA4A76" w:rsidRDefault="00AA4A76">
      <w:pPr>
        <w:framePr w:w="600" w:h="240" w:hRule="exact" w:wrap="auto" w:vAnchor="page" w:hAnchor="page" w:x="14811" w:y="10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104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104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100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9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97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9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9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103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9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30</w:t>
      </w:r>
    </w:p>
    <w:p w:rsidR="00AA4A76" w:rsidRDefault="00AA4A76">
      <w:pPr>
        <w:framePr w:w="864" w:h="221" w:hRule="exact" w:wrap="auto" w:vAnchor="page" w:hAnchor="page" w:x="3916" w:y="9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10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104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9803A8">
      <w:pPr>
        <w:framePr w:w="240" w:h="244" w:hRule="exact" w:wrap="auto" w:vAnchor="page" w:hAnchor="page" w:x="13861" w:y="104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 xml:space="preserve"> X</w:t>
      </w:r>
    </w:p>
    <w:p w:rsidR="00AA4A76" w:rsidRDefault="00AA4A76">
      <w:pPr>
        <w:framePr w:w="240" w:h="244" w:hRule="exact" w:wrap="auto" w:vAnchor="page" w:hAnchor="page" w:x="13846" w:y="97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97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76" w:y="101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9803A8" w:rsidP="009803A8">
      <w:pPr>
        <w:framePr w:w="10380" w:h="885" w:hRule="exact" w:wrap="auto" w:vAnchor="page" w:hAnchor="page" w:x="2236" w:y="10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Phillips motion to deny.  2</w:t>
      </w:r>
      <w:r w:rsidRPr="009803A8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Whitehead  Vote:8 Yes – 0 No</w:t>
      </w:r>
    </w:p>
    <w:p w:rsidR="00AA4A76" w:rsidRDefault="00AA4A76">
      <w:pPr>
        <w:framePr w:w="1920" w:h="221" w:hRule="exact" w:wrap="auto" w:vAnchor="page" w:hAnchor="page" w:x="4986" w:y="9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A4A76" w:rsidRDefault="0029524E">
      <w:pPr>
        <w:framePr w:w="1327" w:h="216" w:hRule="exact" w:wrap="auto" w:vAnchor="page" w:hAnchor="page" w:x="14191" w:y="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noProof/>
        </w:rPr>
        <w:pict>
          <v:rect id="_x0000_s1158" style="position:absolute;left:0;text-align:left;margin-left:12pt;margin-top:84pt;width:768pt;height:18pt;z-index:-41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>
          <v:rect id="_x0000_s1159" style="position:absolute;left:0;text-align:left;margin-left:12pt;margin-top:102pt;width:768pt;height:20.05pt;z-index:-40;mso-position-horizontal-relative:page;mso-position-vertical-relative:page" o:allowincell="f" fillcolor="#0938f7" stroked="f">
            <w10:wrap anchorx="page" anchory="page"/>
          </v:rect>
        </w:pict>
      </w:r>
      <w:r>
        <w:rPr>
          <w:noProof/>
        </w:rPr>
        <w:pict>
          <v:rect id="_x0000_s1160" style="position:absolute;left:0;text-align:left;margin-left:12pt;margin-top:269pt;width:768pt;height:20.05pt;z-index:-39;mso-position-horizontal-relative:page;mso-position-vertical-relative:page" o:allowincell="f" fillcolor="#0938f7" stroked="f">
            <w10:wrap anchorx="page" anchory="page"/>
          </v:rect>
        </w:pict>
      </w:r>
      <w:r>
        <w:rPr>
          <w:noProof/>
        </w:rPr>
        <w:pict>
          <v:roundrect id="_x0000_s1161" style="position:absolute;left:0;text-align:left;margin-left:33.6pt;margin-top:137pt;width:60pt;height:42pt;z-index:-38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162" style="position:absolute;left:0;text-align:left;margin-left:33.6pt;margin-top:304pt;width:60pt;height:42pt;z-index:-37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163" style="position:absolute;left:0;text-align:left;margin-left:33.6pt;margin-top:412pt;width:60pt;height:42pt;z-index:-36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ect id="_x0000_s1164" style="position:absolute;left:0;text-align:left;margin-left:750pt;margin-top:203pt;width:12pt;height:12pt;z-index:-3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65" style="position:absolute;left:0;text-align:left;margin-left:750pt;margin-top:370pt;width:12pt;height:12pt;z-index:-3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66" style="position:absolute;left:0;text-align:left;margin-left:750pt;margin-top:478pt;width:12pt;height:12pt;z-index:-3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67" style="position:absolute;left:0;text-align:left;margin-left:718pt;margin-top:205.75pt;width:12pt;height:12pt;z-index:-3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68" style="position:absolute;left:0;text-align:left;margin-left:718pt;margin-top:372.75pt;width:12pt;height:12pt;z-index:-3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69" style="position:absolute;left:0;text-align:left;margin-left:718pt;margin-top:480.75pt;width:12pt;height:12pt;z-index:-3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0" style="position:absolute;left:0;text-align:left;margin-left:694pt;margin-top:205.75pt;width:12pt;height:12pt;z-index:-2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1" style="position:absolute;left:0;text-align:left;margin-left:694pt;margin-top:372.75pt;width:12pt;height:12pt;z-index:-2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2" style="position:absolute;left:0;text-align:left;margin-left:694pt;margin-top:480.75pt;width:12pt;height:12pt;z-index:-2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3" style="position:absolute;left:0;text-align:left;margin-left:693.25pt;margin-top:169.65pt;width:12pt;height:12pt;z-index:-2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4" style="position:absolute;left:0;text-align:left;margin-left:693.25pt;margin-top:336.65pt;width:12pt;height:12pt;z-index:-2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5" style="position:absolute;left:0;text-align:left;margin-left:693.25pt;margin-top:444.65pt;width:12pt;height:12pt;z-index:-2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6" style="position:absolute;left:0;text-align:left;margin-left:693pt;margin-top:188.4pt;width:12pt;height:12pt;z-index:-2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7" style="position:absolute;left:0;text-align:left;margin-left:693pt;margin-top:355.4pt;width:12pt;height:12pt;z-index:-2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8" style="position:absolute;left:0;text-align:left;margin-left:693pt;margin-top:463.4pt;width:12pt;height:12pt;z-index:-2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79" style="position:absolute;left:0;text-align:left;margin-left:723pt;margin-top:171.9pt;width:12pt;height:12pt;z-index:-2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80" style="position:absolute;left:0;text-align:left;margin-left:723pt;margin-top:338.9pt;width:12pt;height:12pt;z-index:-1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81" style="position:absolute;left:0;text-align:left;margin-left:723pt;margin-top:446.9pt;width:12pt;height:12pt;z-index:-1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82" style="position:absolute;left:0;text-align:left;margin-left:726.25pt;margin-top:187.65pt;width:12pt;height:12pt;z-index:-1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83" style="position:absolute;left:0;text-align:left;margin-left:726.25pt;margin-top:354.65pt;width:12pt;height:12pt;z-index:-1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84" style="position:absolute;left:0;text-align:left;margin-left:726.25pt;margin-top:462.65pt;width:12pt;height:12pt;z-index:-15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185" style="position:absolute;left:0;text-align:left;margin-left:692.25pt;margin-top:168.25pt;width:86.25pt;height:1in;z-index:-14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86" style="position:absolute;left:0;text-align:left;margin-left:692.25pt;margin-top:335.25pt;width:86.25pt;height:1in;z-index:-13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87" style="position:absolute;left:0;text-align:left;margin-left:692.25pt;margin-top:443.25pt;width:86.25pt;height:1in;z-index:-12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88" style="position:absolute;left:0;text-align:left;margin-left:694.5pt;margin-top:220pt;width:83.95pt;height:15.75pt;z-index:-11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89" style="position:absolute;left:0;text-align:left;margin-left:694.5pt;margin-top:387pt;width:83.95pt;height:15.75pt;z-index:-10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190" style="position:absolute;left:0;text-align:left;margin-left:694.5pt;margin-top:495pt;width:83.95pt;height:15.75pt;z-index:-9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line id="_x0000_s1191" style="position:absolute;left:0;text-align:left;z-index:-8;mso-position-horizontal-relative:page;mso-position-vertical-relative:page" from="109pt,193.2pt" to="637.05pt,193.2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92" style="position:absolute;left:0;text-align:left;z-index:-7;mso-position-horizontal-relative:page;mso-position-vertical-relative:page" from="109pt,360.2pt" to="637.05pt,360.2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93" style="position:absolute;left:0;text-align:left;z-index:-6;mso-position-horizontal-relative:page;mso-position-vertical-relative:page" from="109pt,468.2pt" to="637.05pt,468.2pt" o:allowincell="f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194" style="position:absolute;left:0;text-align:left;z-index:-5;mso-position-horizontal-relative:page;mso-position-vertical-relative:page" from="18pt,245pt" to="752.5pt,245pt" o:allowincell="f" strokeweight="1pt">
            <w10:wrap anchorx="page" anchory="page"/>
          </v:line>
        </w:pict>
      </w:r>
      <w:r>
        <w:rPr>
          <w:noProof/>
        </w:rPr>
        <w:pict>
          <v:line id="_x0000_s1195" style="position:absolute;left:0;text-align:left;z-index:-4;mso-position-horizontal-relative:page;mso-position-vertical-relative:page" from="18pt,412pt" to="752.5pt,412pt" o:allowincell="f" strokeweight="1pt">
            <w10:wrap anchorx="page" anchory="page"/>
          </v:line>
        </w:pict>
      </w:r>
      <w:r>
        <w:rPr>
          <w:noProof/>
        </w:rPr>
        <w:pict>
          <v:line id="_x0000_s1196" style="position:absolute;left:0;text-align:left;z-index:-3;mso-position-horizontal-relative:page;mso-position-vertical-relative:page" from="18pt,520pt" to="752.5pt,520pt" o:allowincell="f" strokeweight="1pt">
            <w10:wrap anchorx="page" anchory="page"/>
          </v:line>
        </w:pict>
      </w:r>
      <w:r w:rsidR="00AA4A76">
        <w:rPr>
          <w:rFonts w:ascii="Arial" w:hAnsi="Arial" w:cs="Arial"/>
          <w:color w:val="000000"/>
          <w:kern w:val="2"/>
          <w:sz w:val="15"/>
          <w:szCs w:val="24"/>
        </w:rPr>
        <w:t>Page 4 of 5</w:t>
      </w:r>
    </w:p>
    <w:p w:rsidR="00AA4A76" w:rsidRDefault="00AA4A76">
      <w:pPr>
        <w:framePr w:w="881" w:h="185" w:hRule="exact" w:wrap="auto" w:vAnchor="page" w:hAnchor="page" w:x="14641" w:y="6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rFonts w:ascii="Arial" w:hAnsi="Arial" w:cs="Arial"/>
          <w:color w:val="000000"/>
          <w:kern w:val="2"/>
          <w:sz w:val="15"/>
          <w:szCs w:val="24"/>
        </w:rPr>
        <w:t>9/15/2022</w:t>
      </w:r>
    </w:p>
    <w:p w:rsidR="00AA4A76" w:rsidRDefault="00AA4A76">
      <w:pPr>
        <w:framePr w:w="5520" w:h="240" w:hRule="exact" w:wrap="auto" w:vAnchor="page" w:hAnchor="page" w:x="636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TECHNICAL ADVISORY COMMITTEE</w:t>
      </w:r>
    </w:p>
    <w:p w:rsidR="00AA4A76" w:rsidRDefault="00AA4A76">
      <w:pPr>
        <w:framePr w:w="3840" w:h="238" w:hRule="exact" w:wrap="auto" w:vAnchor="page" w:hAnchor="page" w:x="720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SECOND COMMENT PERIOD</w:t>
      </w:r>
    </w:p>
    <w:p w:rsidR="00AA4A76" w:rsidRDefault="0029524E">
      <w:pPr>
        <w:framePr w:w="4440" w:h="240" w:hRule="exact" w:wrap="auto" w:vAnchor="page" w:hAnchor="page" w:x="11161" w:y="1441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shape id="_x0000_s1197" type="#_x0000_t75" style="position:absolute;margin-left:17.5pt;margin-top:24pt;width:269.8pt;height:46.7pt;z-index:172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AA4A76">
        <w:rPr>
          <w:rFonts w:ascii="Arial" w:hAnsi="Arial" w:cs="Arial"/>
          <w:b/>
          <w:color w:val="000000"/>
          <w:kern w:val="2"/>
          <w:sz w:val="19"/>
          <w:szCs w:val="24"/>
        </w:rPr>
        <w:t>Total Mods for this report:  13</w:t>
      </w:r>
    </w:p>
    <w:p w:rsidR="00AA4A76" w:rsidRDefault="00AA4A76">
      <w:pPr>
        <w:framePr w:w="2715" w:h="375" w:hRule="exact" w:wrap="auto" w:vAnchor="page" w:hAnchor="page" w:x="7876" w:y="516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Special Occupancy</w:t>
      </w:r>
    </w:p>
    <w:p w:rsidR="00AA4A76" w:rsidRDefault="00AA4A76">
      <w:pPr>
        <w:framePr w:w="4035" w:h="240" w:hRule="exact" w:wrap="auto" w:vAnchor="page" w:hAnchor="page" w:x="7006" w:y="1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Mods With Comments</w:t>
      </w:r>
    </w:p>
    <w:p w:rsidR="00AA4A76" w:rsidRDefault="00AA4A76">
      <w:pPr>
        <w:framePr w:w="2554" w:h="221" w:hRule="exact" w:wrap="auto" w:vAnchor="page" w:hAnchor="page" w:x="108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Special Occupancy</w:t>
      </w:r>
    </w:p>
    <w:p w:rsidR="00AA4A76" w:rsidRDefault="00AA4A76">
      <w:pPr>
        <w:framePr w:w="600" w:h="360" w:hRule="exact" w:wrap="auto" w:vAnchor="page" w:hAnchor="page" w:x="373" w:y="1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TAC:</w:t>
      </w:r>
    </w:p>
    <w:p w:rsidR="00AA4A76" w:rsidRDefault="00AA4A76">
      <w:pPr>
        <w:framePr w:w="538" w:h="230" w:hRule="exact" w:wrap="auto" w:vAnchor="page" w:hAnchor="page" w:x="3783" w:y="16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 xml:space="preserve"> 11</w:t>
      </w:r>
    </w:p>
    <w:p w:rsidR="00AA4A76" w:rsidRDefault="00AA4A76">
      <w:pPr>
        <w:framePr w:w="1200" w:h="240" w:hRule="exact" w:wrap="auto" w:vAnchor="page" w:hAnchor="page" w:x="504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Total Mods for</w:t>
      </w:r>
      <w:r>
        <w:rPr>
          <w:rFonts w:ascii="Arial" w:hAnsi="Arial" w:cs="Arial"/>
          <w:b/>
          <w:color w:val="000000"/>
          <w:kern w:val="2"/>
          <w:sz w:val="17"/>
          <w:szCs w:val="24"/>
        </w:rPr>
        <w:t xml:space="preserve">  </w:t>
      </w:r>
    </w:p>
    <w:p w:rsidR="00AA4A76" w:rsidRDefault="00AA4A76">
      <w:pPr>
        <w:framePr w:w="2554" w:h="221" w:hRule="exact" w:wrap="auto" w:vAnchor="page" w:hAnchor="page" w:x="624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Special Occupancy</w:t>
      </w:r>
    </w:p>
    <w:p w:rsidR="00AA4A76" w:rsidRDefault="00AA4A76">
      <w:pPr>
        <w:framePr w:w="240" w:h="240" w:hRule="exact" w:wrap="auto" w:vAnchor="page" w:hAnchor="page" w:x="8761" w:y="16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in</w:t>
      </w:r>
    </w:p>
    <w:p w:rsidR="00AA4A76" w:rsidRDefault="00AA4A76">
      <w:pPr>
        <w:framePr w:w="2554" w:h="360" w:hRule="exact" w:wrap="auto" w:vAnchor="page" w:hAnchor="page" w:x="9129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Denied</w:t>
      </w:r>
    </w:p>
    <w:p w:rsidR="00AA4A76" w:rsidRDefault="00AA4A76">
      <w:pPr>
        <w:framePr w:w="1008" w:h="220" w:hRule="exact" w:wrap="auto" w:vAnchor="page" w:hAnchor="page" w:x="673" w:y="2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40" w:h="240" w:hRule="exact" w:wrap="auto" w:vAnchor="page" w:hAnchor="page" w:x="433" w:y="2041"/>
        <w:widowControl w:val="0"/>
        <w:autoSpaceDE w:val="0"/>
        <w:autoSpaceDN w:val="0"/>
        <w:adjustRightInd w:val="0"/>
        <w:spacing w:after="0" w:line="240" w:lineRule="auto"/>
        <w:rPr>
          <w:rFonts w:ascii="Wingdings" w:hAnsi="Wingdings" w:cs="Arial"/>
          <w:color w:val="FFFFFF"/>
          <w:kern w:val="2"/>
          <w:sz w:val="25"/>
          <w:szCs w:val="24"/>
        </w:rPr>
      </w:pPr>
      <w:r>
        <w:rPr>
          <w:rFonts w:ascii="Wingdings" w:hAnsi="Wingdings" w:cs="Arial"/>
          <w:color w:val="FFFFFF"/>
          <w:kern w:val="2"/>
          <w:sz w:val="25"/>
          <w:szCs w:val="24"/>
        </w:rPr>
        <w:t></w:t>
      </w:r>
    </w:p>
    <w:p w:rsidR="00AA4A76" w:rsidRDefault="00AA4A76">
      <w:pPr>
        <w:framePr w:w="1008" w:h="220" w:hRule="exact" w:wrap="auto" w:vAnchor="page" w:hAnchor="page" w:x="673" w:y="2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554" w:h="221" w:hRule="exact" w:wrap="auto" w:vAnchor="page" w:hAnchor="page" w:x="2161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3"/>
          <w:szCs w:val="24"/>
        </w:rPr>
      </w:pPr>
      <w:r>
        <w:rPr>
          <w:rFonts w:ascii="Arial" w:hAnsi="Arial" w:cs="Arial"/>
          <w:b/>
          <w:color w:val="FFFFFF"/>
          <w:kern w:val="2"/>
          <w:sz w:val="23"/>
          <w:szCs w:val="24"/>
        </w:rPr>
        <w:t>Existing Building</w:t>
      </w:r>
    </w:p>
    <w:p w:rsidR="00AA4A76" w:rsidRDefault="00AA4A76">
      <w:pPr>
        <w:framePr w:w="5388" w:h="221" w:hRule="exact" w:wrap="auto" w:vAnchor="page" w:hAnchor="page" w:x="673" w:y="2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5</w:t>
      </w:r>
      <w:r>
        <w:rPr>
          <w:rFonts w:ascii="Arial" w:hAnsi="Arial" w:cs="Arial"/>
          <w:b/>
          <w:color w:val="000000"/>
          <w:kern w:val="2"/>
          <w:sz w:val="23"/>
          <w:szCs w:val="24"/>
        </w:rPr>
        <w:noBreakHyphen/>
        <w:t>Prescriptive Compliance Method</w:t>
      </w:r>
    </w:p>
    <w:p w:rsidR="00AA4A76" w:rsidRDefault="00AA4A76">
      <w:pPr>
        <w:framePr w:w="1632" w:h="408" w:hRule="exact" w:wrap="auto" w:vAnchor="page" w:hAnchor="page" w:x="1969" w:y="2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Conn Cole FDEM SFMO</w:t>
      </w:r>
    </w:p>
    <w:p w:rsidR="00AA4A76" w:rsidRDefault="00AA4A76">
      <w:pPr>
        <w:framePr w:w="960" w:h="240" w:hRule="exact" w:wrap="auto" w:vAnchor="page" w:hAnchor="page" w:x="1101" w:y="3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2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2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3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502.3</w:t>
      </w:r>
    </w:p>
    <w:p w:rsidR="00AA4A76" w:rsidRDefault="00AA4A76">
      <w:pPr>
        <w:framePr w:w="6725" w:h="840" w:hRule="exact" w:wrap="auto" w:vAnchor="page" w:hAnchor="page" w:x="6956" w:y="2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Provide that non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>substantial additions in flood hazard areas do increase the nonconformity of buildings that do not conform to current flood requirements.</w:t>
      </w:r>
    </w:p>
    <w:p w:rsidR="00AA4A76" w:rsidRDefault="00AA4A76">
      <w:pPr>
        <w:framePr w:w="648" w:h="221" w:hRule="exact" w:wrap="auto" w:vAnchor="page" w:hAnchor="page" w:x="841" w:y="28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3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10266</w:t>
      </w:r>
    </w:p>
    <w:p w:rsidR="00AA4A76" w:rsidRDefault="00AA4A76">
      <w:pPr>
        <w:framePr w:w="600" w:h="240" w:hRule="exact" w:wrap="auto" w:vAnchor="page" w:hAnchor="page" w:x="14811" w:y="37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41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41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37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3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33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31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2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40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3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5</w:t>
      </w:r>
    </w:p>
    <w:p w:rsidR="00AA4A76" w:rsidRDefault="00AA4A76">
      <w:pPr>
        <w:framePr w:w="864" w:h="221" w:hRule="exact" w:wrap="auto" w:vAnchor="page" w:hAnchor="page" w:x="3916" w:y="27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4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41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41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34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34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9803A8">
      <w:pPr>
        <w:framePr w:w="240" w:h="244" w:hRule="exact" w:wrap="auto" w:vAnchor="page" w:hAnchor="page" w:x="13876" w:y="38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9803A8">
      <w:pPr>
        <w:framePr w:w="10380" w:h="885" w:hRule="exact" w:wrap="auto" w:vAnchor="page" w:hAnchor="page" w:x="2266" w:y="3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Cole motion to approve A2 with original.  2</w:t>
      </w:r>
      <w:r w:rsidRPr="009803A8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Whitehead  Vote: 8 Yes – 0 No</w:t>
      </w:r>
    </w:p>
    <w:p w:rsidR="00AA4A76" w:rsidRDefault="00AA4A76">
      <w:pPr>
        <w:framePr w:w="1920" w:h="221" w:hRule="exact" w:wrap="auto" w:vAnchor="page" w:hAnchor="page" w:x="4986" w:y="2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1008" w:h="220" w:hRule="exact" w:wrap="auto" w:vAnchor="page" w:hAnchor="page" w:x="673" w:y="5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40" w:h="240" w:hRule="exact" w:wrap="auto" w:vAnchor="page" w:hAnchor="page" w:x="433" w:y="5381"/>
        <w:widowControl w:val="0"/>
        <w:autoSpaceDE w:val="0"/>
        <w:autoSpaceDN w:val="0"/>
        <w:adjustRightInd w:val="0"/>
        <w:spacing w:after="0" w:line="240" w:lineRule="auto"/>
        <w:rPr>
          <w:rFonts w:ascii="Wingdings" w:hAnsi="Wingdings" w:cs="Arial"/>
          <w:color w:val="FFFFFF"/>
          <w:kern w:val="2"/>
          <w:sz w:val="25"/>
          <w:szCs w:val="24"/>
        </w:rPr>
      </w:pPr>
      <w:r>
        <w:rPr>
          <w:rFonts w:ascii="Wingdings" w:hAnsi="Wingdings" w:cs="Arial"/>
          <w:color w:val="FFFFFF"/>
          <w:kern w:val="2"/>
          <w:sz w:val="25"/>
          <w:szCs w:val="24"/>
        </w:rPr>
        <w:t></w:t>
      </w:r>
    </w:p>
    <w:p w:rsidR="00AA4A76" w:rsidRDefault="00AA4A76">
      <w:pPr>
        <w:framePr w:w="1008" w:h="220" w:hRule="exact" w:wrap="auto" w:vAnchor="page" w:hAnchor="page" w:x="673" w:y="5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FFFFFF"/>
          <w:kern w:val="2"/>
          <w:sz w:val="19"/>
          <w:szCs w:val="24"/>
          <w:u w:val="single"/>
        </w:rPr>
        <w:t>SubCode:</w:t>
      </w:r>
    </w:p>
    <w:p w:rsidR="00AA4A76" w:rsidRDefault="00AA4A76">
      <w:pPr>
        <w:framePr w:w="2554" w:h="221" w:hRule="exact" w:wrap="auto" w:vAnchor="page" w:hAnchor="page" w:x="216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kern w:val="2"/>
          <w:sz w:val="23"/>
          <w:szCs w:val="24"/>
        </w:rPr>
      </w:pPr>
      <w:r>
        <w:rPr>
          <w:rFonts w:ascii="Arial" w:hAnsi="Arial" w:cs="Arial"/>
          <w:b/>
          <w:color w:val="FFFFFF"/>
          <w:kern w:val="2"/>
          <w:sz w:val="23"/>
          <w:szCs w:val="24"/>
        </w:rPr>
        <w:t>Residential</w:t>
      </w:r>
    </w:p>
    <w:p w:rsidR="00AA4A76" w:rsidRDefault="00AA4A76">
      <w:pPr>
        <w:framePr w:w="5388" w:h="221" w:hRule="exact" w:wrap="auto" w:vAnchor="page" w:hAnchor="page" w:x="673" w:y="5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3</w:t>
      </w:r>
      <w:r>
        <w:rPr>
          <w:rFonts w:ascii="Arial" w:hAnsi="Arial" w:cs="Arial"/>
          <w:b/>
          <w:color w:val="000000"/>
          <w:kern w:val="2"/>
          <w:sz w:val="23"/>
          <w:szCs w:val="24"/>
        </w:rPr>
        <w:noBreakHyphen/>
        <w:t>Building Planning</w:t>
      </w:r>
    </w:p>
    <w:p w:rsidR="00AA4A76" w:rsidRDefault="00AA4A76">
      <w:pPr>
        <w:framePr w:w="1632" w:h="408" w:hRule="exact" w:wrap="auto" w:vAnchor="page" w:hAnchor="page" w:x="1969" w:y="6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Conn Cole FDEM SFMO</w:t>
      </w:r>
    </w:p>
    <w:p w:rsidR="00AA4A76" w:rsidRDefault="00AA4A76">
      <w:pPr>
        <w:framePr w:w="960" w:h="240" w:hRule="exact" w:wrap="auto" w:vAnchor="page" w:hAnchor="page" w:x="1101" w:y="7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61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6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6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322.1.6</w:t>
      </w:r>
    </w:p>
    <w:p w:rsidR="00AA4A76" w:rsidRDefault="00AA4A76">
      <w:pPr>
        <w:framePr w:w="6725" w:h="840" w:hRule="exact" w:wrap="auto" w:vAnchor="page" w:hAnchor="page" w:x="6956" w:y="6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Exterior equipment in flood hazard areas that is flood damaged and replaced must be elevated.</w:t>
      </w:r>
    </w:p>
    <w:p w:rsidR="00AA4A76" w:rsidRDefault="00AA4A76">
      <w:pPr>
        <w:framePr w:w="648" w:h="221" w:hRule="exact" w:wrap="auto" w:vAnchor="page" w:hAnchor="page" w:x="841" w:y="6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6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10257</w:t>
      </w:r>
    </w:p>
    <w:p w:rsidR="00AA4A76" w:rsidRDefault="00AA4A76">
      <w:pPr>
        <w:framePr w:w="600" w:h="240" w:hRule="exact" w:wrap="auto" w:vAnchor="page" w:hAnchor="page" w:x="14811" w:y="70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74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74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7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67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67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64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6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74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63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3</w:t>
      </w:r>
    </w:p>
    <w:p w:rsidR="00AA4A76" w:rsidRDefault="00AA4A76">
      <w:pPr>
        <w:framePr w:w="864" w:h="221" w:hRule="exact" w:wrap="auto" w:vAnchor="page" w:hAnchor="page" w:x="3916" w:y="61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74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74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74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67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6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9803A8">
      <w:pPr>
        <w:framePr w:w="240" w:h="244" w:hRule="exact" w:wrap="auto" w:vAnchor="page" w:hAnchor="page" w:x="13876" w:y="71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9803A8">
      <w:pPr>
        <w:framePr w:w="10380" w:h="885" w:hRule="exact" w:wrap="auto" w:vAnchor="page" w:hAnchor="page" w:x="2266" w:y="7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Cole motion to approve A2 with original  2</w:t>
      </w:r>
      <w:r w:rsidRPr="009803A8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Lucas  Vote: 8 Yes – 0 No</w:t>
      </w:r>
    </w:p>
    <w:p w:rsidR="00AA4A76" w:rsidRDefault="00AA4A76">
      <w:pPr>
        <w:framePr w:w="1920" w:h="221" w:hRule="exact" w:wrap="auto" w:vAnchor="page" w:hAnchor="page" w:x="4986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1632" w:h="408" w:hRule="exact" w:wrap="auto" w:vAnchor="page" w:hAnchor="page" w:x="1969" w:y="8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Conn Cole FDEM SFMO</w:t>
      </w:r>
    </w:p>
    <w:p w:rsidR="00AA4A76" w:rsidRDefault="00AA4A76">
      <w:pPr>
        <w:framePr w:w="960" w:h="240" w:hRule="exact" w:wrap="auto" w:vAnchor="page" w:hAnchor="page" w:x="1101" w:y="9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Comment</w:t>
      </w:r>
    </w:p>
    <w:p w:rsidR="00AA4A76" w:rsidRDefault="00AA4A76">
      <w:pPr>
        <w:framePr w:w="1560" w:h="221" w:hRule="exact" w:wrap="auto" w:vAnchor="page" w:hAnchor="page" w:x="6961" w:y="8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Summary</w:t>
      </w:r>
    </w:p>
    <w:p w:rsidR="00AA4A76" w:rsidRDefault="00AA4A76">
      <w:pPr>
        <w:framePr w:w="1485" w:h="221" w:hRule="exact" w:wrap="auto" w:vAnchor="page" w:hAnchor="page" w:x="2041" w:y="8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Proponent</w:t>
      </w:r>
    </w:p>
    <w:p w:rsidR="00AA4A76" w:rsidRDefault="00AA4A76">
      <w:pPr>
        <w:framePr w:w="1680" w:h="700" w:hRule="exact" w:wrap="auto" w:vAnchor="page" w:hAnchor="page" w:x="5041" w:y="8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322.1.10</w:t>
      </w:r>
    </w:p>
    <w:p w:rsidR="00AA4A76" w:rsidRDefault="00AA4A76">
      <w:pPr>
        <w:framePr w:w="6725" w:h="840" w:hRule="exact" w:wrap="auto" w:vAnchor="page" w:hAnchor="page" w:x="6956" w:y="8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Clarify that licensed professional surveyors and mappers survey and seal elevation data and add a definition for Professional Surveyor and Mapper.</w:t>
      </w:r>
    </w:p>
    <w:p w:rsidR="00AA4A76" w:rsidRDefault="00AA4A76">
      <w:pPr>
        <w:framePr w:w="648" w:h="221" w:hRule="exact" w:wrap="auto" w:vAnchor="page" w:hAnchor="page" w:x="841" w:y="83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  <w:u w:val="single"/>
        </w:rPr>
        <w:t>Mod #</w:t>
      </w:r>
    </w:p>
    <w:p w:rsidR="00AA4A76" w:rsidRDefault="00AA4A76">
      <w:pPr>
        <w:framePr w:w="1330" w:h="360" w:hRule="exact" w:wrap="auto" w:vAnchor="page" w:hAnchor="page" w:x="601" w:y="8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7"/>
          <w:szCs w:val="24"/>
        </w:rPr>
      </w:pPr>
      <w:r>
        <w:rPr>
          <w:rFonts w:ascii="Arial" w:hAnsi="Arial" w:cs="Arial"/>
          <w:b/>
          <w:color w:val="000000"/>
          <w:kern w:val="2"/>
          <w:sz w:val="27"/>
          <w:szCs w:val="24"/>
        </w:rPr>
        <w:t xml:space="preserve"> 10351</w:t>
      </w:r>
    </w:p>
    <w:p w:rsidR="00AA4A76" w:rsidRDefault="00AA4A76">
      <w:pPr>
        <w:framePr w:w="600" w:h="240" w:hRule="exact" w:wrap="auto" w:vAnchor="page" w:hAnchor="page" w:x="14811" w:y="92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AM/IC</w:t>
      </w:r>
    </w:p>
    <w:p w:rsidR="00AA4A76" w:rsidRDefault="00AA4A76">
      <w:pPr>
        <w:framePr w:w="360" w:h="240" w:hRule="exact" w:wrap="auto" w:vAnchor="page" w:hAnchor="page" w:x="14601" w:y="9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D/IC</w:t>
      </w:r>
    </w:p>
    <w:p w:rsidR="00AA4A76" w:rsidRDefault="00AA4A76">
      <w:pPr>
        <w:framePr w:w="120" w:h="240" w:hRule="exact" w:wrap="auto" w:vAnchor="page" w:hAnchor="page" w:x="14161" w:y="9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D</w:t>
      </w:r>
    </w:p>
    <w:p w:rsidR="00AA4A76" w:rsidRDefault="00AA4A76">
      <w:pPr>
        <w:framePr w:w="360" w:h="240" w:hRule="exact" w:wrap="auto" w:vAnchor="page" w:hAnchor="page" w:x="14151" w:y="92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AM</w:t>
      </w:r>
    </w:p>
    <w:p w:rsidR="00AA4A76" w:rsidRDefault="00AA4A76">
      <w:pPr>
        <w:framePr w:w="600" w:h="240" w:hRule="exact" w:wrap="auto" w:vAnchor="page" w:hAnchor="page" w:x="14771" w:y="88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AS/IC</w:t>
      </w:r>
    </w:p>
    <w:p w:rsidR="00AA4A76" w:rsidRDefault="00AA4A76">
      <w:pPr>
        <w:framePr w:w="240" w:h="240" w:hRule="exact" w:wrap="auto" w:vAnchor="page" w:hAnchor="page" w:x="14146" w:y="88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AS</w:t>
      </w:r>
    </w:p>
    <w:p w:rsidR="00AA4A76" w:rsidRDefault="00AA4A76">
      <w:pPr>
        <w:framePr w:w="1680" w:h="221" w:hRule="exact" w:wrap="auto" w:vAnchor="page" w:hAnchor="page" w:x="13921" w:y="8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TAC Action</w:t>
      </w:r>
    </w:p>
    <w:p w:rsidR="00AA4A76" w:rsidRDefault="00AA4A76">
      <w:pPr>
        <w:framePr w:w="4440" w:h="230" w:hRule="exact" w:wrap="auto" w:vAnchor="page" w:hAnchor="page" w:x="11086" w:y="8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Denied</w:t>
      </w:r>
    </w:p>
    <w:p w:rsidR="00AA4A76" w:rsidRDefault="00AA4A76">
      <w:pPr>
        <w:framePr w:w="240" w:h="240" w:hRule="exact" w:wrap="auto" w:vAnchor="page" w:hAnchor="page" w:x="15241" w:y="95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color w:val="000000"/>
          <w:kern w:val="2"/>
          <w:sz w:val="17"/>
          <w:szCs w:val="24"/>
          <w:u w:val="single"/>
        </w:rPr>
        <w:t>W</w:t>
      </w:r>
    </w:p>
    <w:p w:rsidR="00AA4A76" w:rsidRDefault="00AA4A76">
      <w:pPr>
        <w:framePr w:w="1065" w:h="465" w:hRule="exact" w:wrap="auto" w:vAnchor="page" w:hAnchor="page" w:x="3821" w:y="85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Chapter 3</w:t>
      </w:r>
    </w:p>
    <w:p w:rsidR="00AA4A76" w:rsidRDefault="00AA4A76">
      <w:pPr>
        <w:framePr w:w="864" w:h="221" w:hRule="exact" w:wrap="auto" w:vAnchor="page" w:hAnchor="page" w:x="3916" w:y="82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Chapter</w:t>
      </w:r>
    </w:p>
    <w:p w:rsidR="00AA4A76" w:rsidRDefault="00AA4A76">
      <w:pPr>
        <w:framePr w:w="240" w:h="244" w:hRule="exact" w:wrap="auto" w:vAnchor="page" w:hAnchor="page" w:x="14986" w:y="95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346" w:y="9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61" w:y="96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3846" w:y="8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AA4A76">
      <w:pPr>
        <w:framePr w:w="240" w:h="244" w:hRule="exact" w:wrap="auto" w:vAnchor="page" w:hAnchor="page" w:x="14461" w:y="89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</w:p>
    <w:p w:rsidR="00AA4A76" w:rsidRDefault="00231392">
      <w:pPr>
        <w:framePr w:w="240" w:h="244" w:hRule="exact" w:wrap="auto" w:vAnchor="page" w:hAnchor="page" w:x="13876" w:y="93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X</w:t>
      </w:r>
    </w:p>
    <w:p w:rsidR="00AA4A76" w:rsidRDefault="009803A8">
      <w:pPr>
        <w:framePr w:w="10380" w:h="885" w:hRule="exact" w:wrap="auto" w:vAnchor="page" w:hAnchor="page" w:x="2266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Cole motion to approve A1.  2</w:t>
      </w:r>
      <w:r w:rsidRPr="009803A8">
        <w:rPr>
          <w:rFonts w:ascii="Arial" w:hAnsi="Arial" w:cs="Arial"/>
          <w:color w:val="000000"/>
          <w:kern w:val="2"/>
          <w:sz w:val="19"/>
          <w:szCs w:val="24"/>
          <w:vertAlign w:val="superscript"/>
        </w:rPr>
        <w:t>nd</w:t>
      </w:r>
      <w:r>
        <w:rPr>
          <w:rFonts w:ascii="Arial" w:hAnsi="Arial" w:cs="Arial"/>
          <w:color w:val="000000"/>
          <w:kern w:val="2"/>
          <w:sz w:val="19"/>
          <w:szCs w:val="24"/>
        </w:rPr>
        <w:t xml:space="preserve"> Bouza  </w:t>
      </w:r>
      <w:r w:rsidR="00231392">
        <w:rPr>
          <w:rFonts w:ascii="Arial" w:hAnsi="Arial" w:cs="Arial"/>
          <w:color w:val="000000"/>
          <w:kern w:val="2"/>
          <w:sz w:val="19"/>
          <w:szCs w:val="24"/>
        </w:rPr>
        <w:t>Vote: 7 Yes – 1 No</w:t>
      </w:r>
    </w:p>
    <w:p w:rsidR="00AA4A76" w:rsidRDefault="00AA4A76">
      <w:pPr>
        <w:framePr w:w="1920" w:h="221" w:hRule="exact" w:wrap="auto" w:vAnchor="page" w:hAnchor="page" w:x="4986" w:y="8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Section</w:t>
      </w:r>
    </w:p>
    <w:p w:rsidR="00AA4A76" w:rsidRDefault="00AA4A76">
      <w:pPr>
        <w:framePr w:w="2640" w:h="216" w:hRule="exact" w:wrap="auto" w:vAnchor="page" w:hAnchor="page" w:x="409" w:y="11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  <w:u w:val="single"/>
        </w:rPr>
        <w:t>Search Criteria</w:t>
      </w:r>
    </w:p>
    <w:p w:rsidR="00AA4A76" w:rsidRDefault="00AA4A76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A4A76" w:rsidRDefault="00AA4A76">
      <w:pPr>
        <w:framePr w:w="1327" w:h="216" w:hRule="exact" w:wrap="auto" w:vAnchor="page" w:hAnchor="page" w:x="14191" w:y="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rFonts w:ascii="Arial" w:hAnsi="Arial" w:cs="Arial"/>
          <w:color w:val="000000"/>
          <w:kern w:val="2"/>
          <w:sz w:val="15"/>
          <w:szCs w:val="24"/>
        </w:rPr>
        <w:t>Page 5 of 5</w:t>
      </w:r>
    </w:p>
    <w:p w:rsidR="00AA4A76" w:rsidRDefault="00AA4A76">
      <w:pPr>
        <w:framePr w:w="881" w:h="185" w:hRule="exact" w:wrap="auto" w:vAnchor="page" w:hAnchor="page" w:x="14641" w:y="6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2"/>
          <w:sz w:val="15"/>
          <w:szCs w:val="24"/>
        </w:rPr>
      </w:pPr>
      <w:r>
        <w:rPr>
          <w:rFonts w:ascii="Arial" w:hAnsi="Arial" w:cs="Arial"/>
          <w:color w:val="000000"/>
          <w:kern w:val="2"/>
          <w:sz w:val="15"/>
          <w:szCs w:val="24"/>
        </w:rPr>
        <w:t>9/15/2022</w:t>
      </w:r>
    </w:p>
    <w:p w:rsidR="00AA4A76" w:rsidRDefault="00AA4A76">
      <w:pPr>
        <w:framePr w:w="5520" w:h="240" w:hRule="exact" w:wrap="auto" w:vAnchor="page" w:hAnchor="page" w:x="636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TECHNICAL ADVISORY COMMITTEE</w:t>
      </w:r>
    </w:p>
    <w:p w:rsidR="00AA4A76" w:rsidRDefault="00AA4A76">
      <w:pPr>
        <w:framePr w:w="3840" w:h="238" w:hRule="exact" w:wrap="auto" w:vAnchor="page" w:hAnchor="page" w:x="720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SECOND COMMENT PERIOD</w:t>
      </w:r>
    </w:p>
    <w:p w:rsidR="00AA4A76" w:rsidRDefault="0029524E">
      <w:pPr>
        <w:framePr w:w="4440" w:h="240" w:hRule="exact" w:wrap="auto" w:vAnchor="page" w:hAnchor="page" w:x="11161" w:y="1441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w:pict>
          <v:shape id="_x0000_s1198" type="#_x0000_t75" style="position:absolute;margin-left:17.5pt;margin-top:24pt;width:269.8pt;height:46.7pt;z-index:173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AA4A76">
        <w:rPr>
          <w:rFonts w:ascii="Arial" w:hAnsi="Arial" w:cs="Arial"/>
          <w:b/>
          <w:color w:val="000000"/>
          <w:kern w:val="2"/>
          <w:sz w:val="19"/>
          <w:szCs w:val="24"/>
        </w:rPr>
        <w:t>Total Mods for this report:  13</w:t>
      </w:r>
    </w:p>
    <w:p w:rsidR="00AA4A76" w:rsidRDefault="00AA4A76">
      <w:pPr>
        <w:framePr w:w="2715" w:h="375" w:hRule="exact" w:wrap="auto" w:vAnchor="page" w:hAnchor="page" w:x="7876" w:y="516"/>
        <w:widowControl w:val="0"/>
        <w:shd w:val="clear" w:color="auto" w:fill="FFFF0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23"/>
          <w:szCs w:val="24"/>
        </w:rPr>
      </w:pPr>
      <w:r>
        <w:rPr>
          <w:rFonts w:ascii="Arial" w:hAnsi="Arial" w:cs="Arial"/>
          <w:b/>
          <w:color w:val="000000"/>
          <w:kern w:val="2"/>
          <w:sz w:val="23"/>
          <w:szCs w:val="24"/>
        </w:rPr>
        <w:t>Special Occupancy</w:t>
      </w:r>
    </w:p>
    <w:p w:rsidR="00AA4A76" w:rsidRDefault="00AA4A76">
      <w:pPr>
        <w:framePr w:w="4035" w:h="240" w:hRule="exact" w:wrap="auto" w:vAnchor="page" w:hAnchor="page" w:x="7006" w:y="1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"/>
          <w:sz w:val="19"/>
          <w:szCs w:val="24"/>
        </w:rPr>
      </w:pPr>
      <w:r>
        <w:rPr>
          <w:rFonts w:ascii="Arial" w:hAnsi="Arial" w:cs="Arial"/>
          <w:b/>
          <w:color w:val="000000"/>
          <w:kern w:val="2"/>
          <w:sz w:val="19"/>
          <w:szCs w:val="24"/>
        </w:rPr>
        <w:t>Mods With Comments</w:t>
      </w:r>
    </w:p>
    <w:p w:rsidR="00AA4A76" w:rsidRDefault="00AA4A76">
      <w:pPr>
        <w:framePr w:w="2166" w:h="240" w:hRule="exact" w:wrap="auto" w:vAnchor="page" w:hAnchor="page" w:x="673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Modification #:</w:t>
      </w:r>
    </w:p>
    <w:p w:rsidR="00AA4A76" w:rsidRDefault="00AA4A76">
      <w:pPr>
        <w:framePr w:w="2166" w:h="240" w:hRule="exact" w:wrap="auto" w:vAnchor="page" w:hAnchor="page" w:x="673" w:y="1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Code Change Cycle:</w:t>
      </w:r>
    </w:p>
    <w:p w:rsidR="00AA4A76" w:rsidRDefault="00AA4A76">
      <w:pPr>
        <w:framePr w:w="2166" w:h="240" w:hRule="exact" w:wrap="auto" w:vAnchor="page" w:hAnchor="page" w:x="673" w:y="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Chapter &amp; Topic:</w:t>
      </w:r>
    </w:p>
    <w:p w:rsidR="00AA4A76" w:rsidRDefault="00AA4A76">
      <w:pPr>
        <w:framePr w:w="2166" w:h="240" w:hRule="exact" w:wrap="auto" w:vAnchor="page" w:hAnchor="page" w:x="673" w:y="2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Date Submitted From:</w:t>
      </w:r>
    </w:p>
    <w:p w:rsidR="00AA4A76" w:rsidRDefault="00AA4A76">
      <w:pPr>
        <w:framePr w:w="2166" w:h="240" w:hRule="exact" w:wrap="auto" w:vAnchor="page" w:hAnchor="page" w:x="673" w:y="2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TAC:</w:t>
      </w:r>
    </w:p>
    <w:p w:rsidR="00AA4A76" w:rsidRDefault="00AA4A76">
      <w:pPr>
        <w:framePr w:w="2166" w:h="240" w:hRule="exact" w:wrap="auto" w:vAnchor="page" w:hAnchor="page" w:x="673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Proponent Last Name:</w:t>
      </w:r>
    </w:p>
    <w:p w:rsidR="00AA4A76" w:rsidRDefault="00AA4A76">
      <w:pPr>
        <w:framePr w:w="2166" w:h="240" w:hRule="exact" w:wrap="auto" w:vAnchor="page" w:hAnchor="page" w:x="673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Affects HVHZ:</w:t>
      </w:r>
    </w:p>
    <w:p w:rsidR="00AA4A76" w:rsidRDefault="00AA4A76">
      <w:pPr>
        <w:framePr w:w="2160" w:h="240" w:hRule="exact" w:wrap="auto" w:vAnchor="page" w:hAnchor="page" w:x="8449" w:y="1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Sub Code:</w:t>
      </w:r>
    </w:p>
    <w:p w:rsidR="00AA4A76" w:rsidRDefault="00AA4A76">
      <w:pPr>
        <w:framePr w:w="2160" w:h="240" w:hRule="exact" w:wrap="auto" w:vAnchor="page" w:hAnchor="page" w:x="8449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Code Version:</w:t>
      </w:r>
    </w:p>
    <w:p w:rsidR="00AA4A76" w:rsidRDefault="00AA4A76">
      <w:pPr>
        <w:framePr w:w="2166" w:h="240" w:hRule="exact" w:wrap="auto" w:vAnchor="page" w:hAnchor="page" w:x="673" w:y="2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Commission Action:</w:t>
      </w:r>
    </w:p>
    <w:p w:rsidR="00AA4A76" w:rsidRDefault="00AA4A76">
      <w:pPr>
        <w:framePr w:w="2166" w:h="240" w:hRule="exact" w:wrap="auto" w:vAnchor="page" w:hAnchor="page" w:x="673" w:y="3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Text of Modification:</w:t>
      </w:r>
    </w:p>
    <w:p w:rsidR="00AA4A76" w:rsidRDefault="00AA4A76">
      <w:pPr>
        <w:framePr w:w="2160" w:h="240" w:hRule="exact" w:wrap="auto" w:vAnchor="page" w:hAnchor="page" w:x="8449" w:y="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Section:</w:t>
      </w:r>
    </w:p>
    <w:p w:rsidR="00AA4A76" w:rsidRDefault="00AA4A76">
      <w:pPr>
        <w:framePr w:w="2160" w:h="240" w:hRule="exact" w:wrap="auto" w:vAnchor="page" w:hAnchor="page" w:x="8449" w:y="3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Related Modifications:</w:t>
      </w:r>
    </w:p>
    <w:p w:rsidR="00AA4A76" w:rsidRDefault="00AA4A76">
      <w:pPr>
        <w:framePr w:w="2160" w:h="240" w:hRule="exact" w:wrap="auto" w:vAnchor="page" w:hAnchor="page" w:x="8449" w:y="2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TAC Recommendation:</w:t>
      </w:r>
    </w:p>
    <w:p w:rsidR="00AA4A76" w:rsidRDefault="00AA4A76">
      <w:pPr>
        <w:framePr w:w="2160" w:h="240" w:hRule="exact" w:wrap="auto" w:vAnchor="page" w:hAnchor="page" w:x="8449" w:y="2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Modification Status:</w:t>
      </w:r>
    </w:p>
    <w:p w:rsidR="00AA4A76" w:rsidRDefault="00AA4A76">
      <w:pPr>
        <w:framePr w:w="2160" w:h="240" w:hRule="exact" w:wrap="auto" w:vAnchor="page" w:hAnchor="page" w:x="8449" w:y="2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Date Submitted To:</w:t>
      </w:r>
    </w:p>
    <w:p w:rsidR="00AA4A76" w:rsidRDefault="00AA4A76">
      <w:pPr>
        <w:framePr w:w="2160" w:h="240" w:hRule="exact" w:wrap="auto" w:vAnchor="page" w:hAnchor="page" w:x="8449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Proponent First Name:</w:t>
      </w:r>
    </w:p>
    <w:p w:rsidR="00AA4A76" w:rsidRDefault="00AA4A76">
      <w:pPr>
        <w:framePr w:w="4733" w:h="221" w:hRule="exact" w:wrap="auto" w:vAnchor="page" w:hAnchor="page" w:x="10844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2023</w:t>
      </w:r>
    </w:p>
    <w:p w:rsidR="00AA4A76" w:rsidRDefault="00AA4A76">
      <w:pPr>
        <w:framePr w:w="5184" w:h="221" w:hRule="exact" w:wrap="auto" w:vAnchor="page" w:hAnchor="page" w:x="3049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5184" w:h="221" w:hRule="exact" w:wrap="auto" w:vAnchor="page" w:hAnchor="page" w:x="3049" w:y="1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 xml:space="preserve">2023 Triennial Original Modification 01/04/2022 </w:t>
      </w:r>
      <w:r>
        <w:rPr>
          <w:rFonts w:ascii="Arial" w:hAnsi="Arial" w:cs="Arial"/>
          <w:color w:val="000000"/>
          <w:kern w:val="2"/>
          <w:sz w:val="17"/>
          <w:szCs w:val="24"/>
        </w:rPr>
        <w:noBreakHyphen/>
        <w:t xml:space="preserve"> 02/15/2022</w:t>
      </w:r>
    </w:p>
    <w:p w:rsidR="00AA4A76" w:rsidRDefault="00AA4A76">
      <w:pPr>
        <w:framePr w:w="5184" w:h="221" w:hRule="exact" w:wrap="auto" w:vAnchor="page" w:hAnchor="page" w:x="3049" w:y="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5184" w:h="221" w:hRule="exact" w:wrap="auto" w:vAnchor="page" w:hAnchor="page" w:x="3049" w:y="2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5184" w:h="221" w:hRule="exact" w:wrap="auto" w:vAnchor="page" w:hAnchor="page" w:x="3049" w:y="2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SP</w:t>
      </w:r>
    </w:p>
    <w:p w:rsidR="00AA4A76" w:rsidRDefault="00AA4A76">
      <w:pPr>
        <w:framePr w:w="5184" w:h="221" w:hRule="exact" w:wrap="auto" w:vAnchor="page" w:hAnchor="page" w:x="3049" w:y="2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5184" w:h="221" w:hRule="exact" w:wrap="auto" w:vAnchor="page" w:hAnchor="page" w:x="3049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5184" w:h="221" w:hRule="exact" w:wrap="auto" w:vAnchor="page" w:hAnchor="page" w:x="3049" w:y="3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5184" w:h="221" w:hRule="exact" w:wrap="auto" w:vAnchor="page" w:hAnchor="page" w:x="3049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4752" w:h="221" w:hRule="exact" w:wrap="auto" w:vAnchor="page" w:hAnchor="page" w:x="10825" w:y="1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4733" w:h="221" w:hRule="exact" w:wrap="auto" w:vAnchor="page" w:hAnchor="page" w:x="10844" w:y="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4733" w:h="221" w:hRule="exact" w:wrap="auto" w:vAnchor="page" w:hAnchor="page" w:x="10844" w:y="2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4733" w:h="221" w:hRule="exact" w:wrap="auto" w:vAnchor="page" w:hAnchor="page" w:x="10844" w:y="2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4733" w:h="221" w:hRule="exact" w:wrap="auto" w:vAnchor="page" w:hAnchor="page" w:x="10844" w:y="2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Verified</w:t>
      </w:r>
    </w:p>
    <w:p w:rsidR="00AA4A76" w:rsidRDefault="00AA4A76">
      <w:pPr>
        <w:framePr w:w="4733" w:h="221" w:hRule="exact" w:wrap="auto" w:vAnchor="page" w:hAnchor="page" w:x="10844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4733" w:h="221" w:hRule="exact" w:wrap="auto" w:vAnchor="page" w:hAnchor="page" w:x="10844" w:y="3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ALL</w:t>
      </w:r>
    </w:p>
    <w:p w:rsidR="00AA4A76" w:rsidRDefault="00AA4A76">
      <w:pPr>
        <w:framePr w:w="4752" w:h="221" w:hRule="exact" w:wrap="auto" w:vAnchor="page" w:hAnchor="page" w:x="10825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"/>
          <w:sz w:val="17"/>
          <w:szCs w:val="24"/>
        </w:rPr>
      </w:pPr>
      <w:r>
        <w:rPr>
          <w:rFonts w:ascii="Arial" w:hAnsi="Arial" w:cs="Arial"/>
          <w:color w:val="000000"/>
          <w:kern w:val="2"/>
          <w:sz w:val="17"/>
          <w:szCs w:val="24"/>
        </w:rPr>
        <w:t>No</w:t>
      </w:r>
    </w:p>
    <w:p w:rsidR="00AA4A76" w:rsidRDefault="00AA4A76">
      <w:pPr>
        <w:framePr w:w="2160" w:h="240" w:hRule="exact" w:wrap="auto" w:vAnchor="page" w:hAnchor="page" w:x="8449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17"/>
          <w:szCs w:val="24"/>
        </w:rPr>
      </w:pPr>
      <w:r>
        <w:rPr>
          <w:rFonts w:ascii="Arial" w:hAnsi="Arial" w:cs="Arial"/>
          <w:b/>
          <w:color w:val="000000"/>
          <w:kern w:val="2"/>
          <w:sz w:val="17"/>
          <w:szCs w:val="24"/>
        </w:rPr>
        <w:t>Archived:</w:t>
      </w:r>
    </w:p>
    <w:sectPr w:rsidR="00AA4A76">
      <w:type w:val="continuous"/>
      <w:pgSz w:w="15840" w:h="12240" w:orient="landscape"/>
      <w:pgMar w:top="360" w:right="240" w:bottom="36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221"/>
    <w:rsid w:val="00231392"/>
    <w:rsid w:val="0029524E"/>
    <w:rsid w:val="006951B9"/>
    <w:rsid w:val="009803A8"/>
    <w:rsid w:val="00A24221"/>
    <w:rsid w:val="00AA4A76"/>
    <w:rsid w:val="00C43874"/>
    <w:rsid w:val="00F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Codes</cp:lastModifiedBy>
  <cp:revision>2</cp:revision>
  <dcterms:created xsi:type="dcterms:W3CDTF">2012-12-10T14:41:00Z</dcterms:created>
  <dcterms:modified xsi:type="dcterms:W3CDTF">2012-12-10T14:41:00Z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01734361CD07C3C85B968AA4B2781C480C131A4BF1DCCE0484255B1E26629C81B50F40EA66FAE42DBB4A83DA603BB0246ECC923F84A7DDD01F41AE9EA306D2E7C61761899A194D1FB18C93D4A09ECFB23ADD842F2225DD4E888D05B93A09A5434EB2C5B74B0F9C4A3E765414EF75977710062A54CB4F3E4B4D6F18BDFB60E12</vt:lpwstr>
  </property>
  <property fmtid="{D5CDD505-2E9C-101B-9397-08002B2CF9AE}" pid="3" name="Business Objects Context Information1">
    <vt:lpwstr>0AA64068CC04DACD5646099477D756D4A3D46EE3204E793D8A766F70558B3B6CE2FEC00694E676DDEDE8F1DE81402C2DDC1C2D35AF44DC8546069FCCFAB82437E8ADDB2BDEF6EFD411221E6762295156B2C8B3244168A119FC1D0A6314C5C2D2B2E898F58F7FC321FF30D9E446A8C810A330D6FBE8B9C875DFD2047E743E4B2</vt:lpwstr>
  </property>
  <property fmtid="{D5CDD505-2E9C-101B-9397-08002B2CF9AE}" pid="4" name="Business Objects Context Information2">
    <vt:lpwstr>E847817EE97917952734F2DBCEA83C1F3EB0E27EF9D197DD5F1B366B9E2A13D796D00A7D8EAA690CB132A5B994D0BBD69F79A341E6EB365952BC2217D255B90ABCD07733B8CED38FA11C2414DCB9E0521AD1C8A2990F54CDCA5C310087C98D61D9A69987B0F2821EEEECE289B510DFBDD4819594CAC15DBF10554F747B3692C</vt:lpwstr>
  </property>
  <property fmtid="{D5CDD505-2E9C-101B-9397-08002B2CF9AE}" pid="5" name="Business Objects Context Information3">
    <vt:lpwstr>094F3A06AAAD6CD212D4154D7790BA5D85F3AF11DB86297954A58A4D19EDE0DB424CEF39F8176104F6C16B2D38DDEEE653C46E7F9B518DDF9497656EC9D1F1F10103510BC7554D606E5C0934D58D78E1E1A390B06B60C9F0327EAA4E29CB009CB788AFC2AB49D114B902E7B7748892099E9002F826BD5887DEDEB24C23BEFD2</vt:lpwstr>
  </property>
  <property fmtid="{D5CDD505-2E9C-101B-9397-08002B2CF9AE}" pid="6" name="Business Objects Context Information4">
    <vt:lpwstr>CAE188D520F5A422D964421B200D6AAE52B599ED62E15414E7B056F160DF35033D13499250A9162652CA76A4739FDED4A4B1EABC0178367C676E97B54270DE2C6A8D24A72E0432B98EB0093256B163FEC7DABAE099FF726360F56E94C2AE49DA2734CF1790FF39D6EB92945F9258BAB38A3EE042033B825B73C46F700C7E2FD</vt:lpwstr>
  </property>
  <property fmtid="{D5CDD505-2E9C-101B-9397-08002B2CF9AE}" pid="7" name="Business Objects Context Information5">
    <vt:lpwstr>56949F7D33E28424CB9EF6C7F25193183B4A80484FE958CE71E1678CD27A4A83D02E470861BBA7C12EBCCE28B6570E264A03EED52E0B714AACFD017E13F8FCB3C6D7459A1211296530270D1BC0314B185DDC0B18185D930339AF737EFB76E0E29DB6DB96E0D5B45A496CEC5D7475CA8B8123DC360FE5946C8362BB338872459</vt:lpwstr>
  </property>
  <property fmtid="{D5CDD505-2E9C-101B-9397-08002B2CF9AE}" pid="8" name="Business Objects Context Information6">
    <vt:lpwstr>E5A7C886A6B7A89A3BFEC755CC2EA91B0B65241CE62FDBF76392EE4CA947AB9ED1B3B5207648553F782501FF158593759B918A66F41353AFE032E6550445E66683AF935D3B276EEE5E0342247843E8BEB180D56BF4995BA709641127EC61DB874BB47CB6000366981C463FBC1C7A848C4F7BC46E35DC052A2A5D5515902E72A</vt:lpwstr>
  </property>
  <property fmtid="{D5CDD505-2E9C-101B-9397-08002B2CF9AE}" pid="9" name="Business Objects Context Information7">
    <vt:lpwstr>F067FCE7E3BF2E26422C65D7D052786B5CA2721F5</vt:lpwstr>
  </property>
</Properties>
</file>